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tblLayout w:type="fixed"/>
        <w:tblLook w:val="0000" w:firstRow="0" w:lastRow="0" w:firstColumn="0" w:lastColumn="0" w:noHBand="0" w:noVBand="0"/>
      </w:tblPr>
      <w:tblGrid>
        <w:gridCol w:w="708"/>
        <w:gridCol w:w="9030"/>
        <w:gridCol w:w="1290"/>
      </w:tblGrid>
      <w:tr w:rsidR="00477C6E" w14:paraId="263CE50C" w14:textId="77777777" w:rsidTr="00477C6E">
        <w:tc>
          <w:tcPr>
            <w:tcW w:w="110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19F34F7B" w14:textId="77777777" w:rsidR="00477C6E" w:rsidRDefault="00477C6E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5F00B8" w14:paraId="6DDDDFE2" w14:textId="77777777" w:rsidTr="00477C6E"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BBC27" w14:textId="77777777" w:rsidR="005F00B8" w:rsidRDefault="002132F3">
            <w:pPr>
              <w:spacing w:before="120" w:after="120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>Identifying Your BATNA</w:t>
            </w:r>
          </w:p>
        </w:tc>
      </w:tr>
      <w:tr w:rsidR="005F00B8" w14:paraId="60942E65" w14:textId="77777777" w:rsidTr="00477C6E">
        <w:tc>
          <w:tcPr>
            <w:tcW w:w="11028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E2D862" w14:textId="77777777" w:rsidR="005F00B8" w:rsidRDefault="002132F3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Complete this worksheet to identify your BATNA (best alternative to a negotiated agreement) and find ways to improve it.</w:t>
            </w:r>
          </w:p>
        </w:tc>
      </w:tr>
      <w:tr w:rsidR="005F00B8" w14:paraId="2C7429DE" w14:textId="77777777" w:rsidTr="00477C6E">
        <w:trPr>
          <w:trHeight w:val="320"/>
        </w:trPr>
        <w:tc>
          <w:tcPr>
            <w:tcW w:w="11028" w:type="dxa"/>
            <w:gridSpan w:val="3"/>
            <w:tcBorders>
              <w:top w:val="doub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FC4D034" w14:textId="77777777" w:rsidR="005F00B8" w:rsidRDefault="002132F3">
            <w:pPr>
              <w:spacing w:before="60" w:after="60"/>
              <w:ind w:left="312" w:hanging="31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What are your alternatives to a negotiated agreement?  Identify your best alternative.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Make a list of what your alternatives will be if the negotiation ends without agreement.</w:t>
            </w:r>
          </w:p>
        </w:tc>
      </w:tr>
      <w:tr w:rsidR="005F00B8" w14:paraId="598BEDDA" w14:textId="77777777" w:rsidTr="00477C6E">
        <w:trPr>
          <w:cantSplit/>
          <w:trHeight w:val="729"/>
        </w:trPr>
        <w:tc>
          <w:tcPr>
            <w:tcW w:w="708" w:type="dxa"/>
            <w:tcBorders>
              <w:top w:val="nil"/>
              <w:left w:val="single" w:sz="6" w:space="0" w:color="auto"/>
              <w:bottom w:val="dotted" w:sz="6" w:space="0" w:color="808080"/>
              <w:right w:val="nil"/>
            </w:tcBorders>
          </w:tcPr>
          <w:p w14:paraId="7F76EE5B" w14:textId="77777777" w:rsidR="005F00B8" w:rsidRDefault="002132F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0320" w:type="dxa"/>
            <w:gridSpan w:val="2"/>
            <w:tcBorders>
              <w:top w:val="nil"/>
              <w:left w:val="nil"/>
              <w:bottom w:val="dotted" w:sz="6" w:space="0" w:color="808080"/>
              <w:right w:val="single" w:sz="6" w:space="0" w:color="auto"/>
            </w:tcBorders>
          </w:tcPr>
          <w:p w14:paraId="10A3088E" w14:textId="77777777" w:rsidR="005F00B8" w:rsidRDefault="005F00B8">
            <w:pPr>
              <w:rPr>
                <w:sz w:val="18"/>
                <w:szCs w:val="18"/>
              </w:rPr>
            </w:pPr>
          </w:p>
        </w:tc>
      </w:tr>
      <w:tr w:rsidR="005F00B8" w14:paraId="206A481D" w14:textId="77777777" w:rsidTr="00477C6E">
        <w:trPr>
          <w:cantSplit/>
          <w:trHeight w:val="729"/>
        </w:trPr>
        <w:tc>
          <w:tcPr>
            <w:tcW w:w="708" w:type="dxa"/>
            <w:tcBorders>
              <w:top w:val="dotted" w:sz="6" w:space="0" w:color="808080"/>
              <w:left w:val="single" w:sz="6" w:space="0" w:color="auto"/>
              <w:bottom w:val="dotted" w:sz="6" w:space="0" w:color="808080"/>
              <w:right w:val="nil"/>
            </w:tcBorders>
          </w:tcPr>
          <w:p w14:paraId="68309BDC" w14:textId="77777777" w:rsidR="005F00B8" w:rsidRDefault="002132F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0320" w:type="dxa"/>
            <w:gridSpan w:val="2"/>
            <w:tcBorders>
              <w:top w:val="dotted" w:sz="6" w:space="0" w:color="808080"/>
              <w:left w:val="nil"/>
              <w:bottom w:val="dotted" w:sz="6" w:space="0" w:color="808080"/>
              <w:right w:val="single" w:sz="6" w:space="0" w:color="auto"/>
            </w:tcBorders>
          </w:tcPr>
          <w:p w14:paraId="2BD834B2" w14:textId="77777777" w:rsidR="005F00B8" w:rsidRDefault="005F00B8">
            <w:pPr>
              <w:rPr>
                <w:sz w:val="18"/>
                <w:szCs w:val="18"/>
              </w:rPr>
            </w:pPr>
          </w:p>
        </w:tc>
      </w:tr>
      <w:tr w:rsidR="005F00B8" w14:paraId="05F54B0E" w14:textId="77777777" w:rsidTr="00477C6E">
        <w:trPr>
          <w:cantSplit/>
          <w:trHeight w:val="729"/>
        </w:trPr>
        <w:tc>
          <w:tcPr>
            <w:tcW w:w="708" w:type="dxa"/>
            <w:tcBorders>
              <w:top w:val="dotted" w:sz="6" w:space="0" w:color="808080"/>
              <w:left w:val="single" w:sz="6" w:space="0" w:color="auto"/>
              <w:bottom w:val="dotted" w:sz="6" w:space="0" w:color="808080"/>
              <w:right w:val="nil"/>
            </w:tcBorders>
          </w:tcPr>
          <w:p w14:paraId="285D43E6" w14:textId="77777777" w:rsidR="005F00B8" w:rsidRDefault="002132F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0320" w:type="dxa"/>
            <w:gridSpan w:val="2"/>
            <w:tcBorders>
              <w:top w:val="dotted" w:sz="6" w:space="0" w:color="808080"/>
              <w:left w:val="nil"/>
              <w:bottom w:val="dotted" w:sz="6" w:space="0" w:color="808080"/>
              <w:right w:val="single" w:sz="6" w:space="0" w:color="auto"/>
            </w:tcBorders>
          </w:tcPr>
          <w:p w14:paraId="1D028D59" w14:textId="77777777" w:rsidR="005F00B8" w:rsidRDefault="005F00B8">
            <w:pPr>
              <w:rPr>
                <w:sz w:val="18"/>
                <w:szCs w:val="18"/>
              </w:rPr>
            </w:pPr>
          </w:p>
        </w:tc>
      </w:tr>
      <w:tr w:rsidR="005F00B8" w14:paraId="3F90B7F3" w14:textId="77777777" w:rsidTr="00477C6E">
        <w:trPr>
          <w:cantSplit/>
          <w:trHeight w:val="729"/>
        </w:trPr>
        <w:tc>
          <w:tcPr>
            <w:tcW w:w="708" w:type="dxa"/>
            <w:tcBorders>
              <w:top w:val="dotted" w:sz="6" w:space="0" w:color="808080"/>
              <w:left w:val="single" w:sz="6" w:space="0" w:color="auto"/>
              <w:bottom w:val="dotted" w:sz="6" w:space="0" w:color="808080"/>
              <w:right w:val="nil"/>
            </w:tcBorders>
          </w:tcPr>
          <w:p w14:paraId="2E4D02A6" w14:textId="77777777" w:rsidR="005F00B8" w:rsidRDefault="002132F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0320" w:type="dxa"/>
            <w:gridSpan w:val="2"/>
            <w:tcBorders>
              <w:top w:val="dotted" w:sz="6" w:space="0" w:color="808080"/>
              <w:left w:val="nil"/>
              <w:bottom w:val="dotted" w:sz="6" w:space="0" w:color="808080"/>
              <w:right w:val="single" w:sz="6" w:space="0" w:color="auto"/>
            </w:tcBorders>
          </w:tcPr>
          <w:p w14:paraId="5B6B545F" w14:textId="77777777" w:rsidR="005F00B8" w:rsidRDefault="005F00B8">
            <w:pPr>
              <w:rPr>
                <w:sz w:val="18"/>
                <w:szCs w:val="18"/>
              </w:rPr>
            </w:pPr>
          </w:p>
        </w:tc>
      </w:tr>
      <w:tr w:rsidR="005F00B8" w14:paraId="13844F74" w14:textId="77777777" w:rsidTr="00477C6E">
        <w:trPr>
          <w:cantSplit/>
          <w:trHeight w:val="729"/>
        </w:trPr>
        <w:tc>
          <w:tcPr>
            <w:tcW w:w="708" w:type="dxa"/>
            <w:tcBorders>
              <w:top w:val="dotted" w:sz="6" w:space="0" w:color="808080"/>
              <w:left w:val="single" w:sz="6" w:space="0" w:color="auto"/>
              <w:bottom w:val="nil"/>
              <w:right w:val="nil"/>
            </w:tcBorders>
          </w:tcPr>
          <w:p w14:paraId="2DEDAD49" w14:textId="77777777" w:rsidR="005F00B8" w:rsidRDefault="002132F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0320" w:type="dxa"/>
            <w:gridSpan w:val="2"/>
            <w:tcBorders>
              <w:top w:val="dotted" w:sz="6" w:space="0" w:color="808080"/>
              <w:left w:val="nil"/>
              <w:bottom w:val="nil"/>
              <w:right w:val="single" w:sz="6" w:space="0" w:color="auto"/>
            </w:tcBorders>
          </w:tcPr>
          <w:p w14:paraId="121D925A" w14:textId="77777777" w:rsidR="005F00B8" w:rsidRDefault="005F00B8">
            <w:pPr>
              <w:rPr>
                <w:sz w:val="18"/>
                <w:szCs w:val="18"/>
              </w:rPr>
            </w:pPr>
          </w:p>
        </w:tc>
      </w:tr>
      <w:tr w:rsidR="005F00B8" w14:paraId="608A2E5E" w14:textId="77777777" w:rsidTr="00477C6E">
        <w:tc>
          <w:tcPr>
            <w:tcW w:w="11028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5E8D6ED" w14:textId="77777777" w:rsidR="005F00B8" w:rsidRDefault="002132F3">
            <w:pPr>
              <w:spacing w:before="60" w:after="60"/>
              <w:ind w:left="25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Review the list.  Which of these alternatives would be best? </w:t>
            </w:r>
          </w:p>
        </w:tc>
      </w:tr>
      <w:tr w:rsidR="005F00B8" w14:paraId="189E6D6B" w14:textId="77777777" w:rsidTr="00477C6E">
        <w:tblPrEx>
          <w:tblBorders>
            <w:top w:val="double" w:sz="4" w:space="0" w:color="auto"/>
            <w:left w:val="single" w:sz="6" w:space="0" w:color="auto"/>
            <w:bottom w:val="double" w:sz="4" w:space="0" w:color="auto"/>
            <w:right w:val="single" w:sz="6" w:space="0" w:color="auto"/>
          </w:tblBorders>
        </w:tblPrEx>
        <w:trPr>
          <w:trHeight w:val="480"/>
        </w:trPr>
        <w:tc>
          <w:tcPr>
            <w:tcW w:w="11028" w:type="dxa"/>
            <w:gridSpan w:val="3"/>
            <w:tcBorders>
              <w:top w:val="nil"/>
              <w:bottom w:val="nil"/>
            </w:tcBorders>
          </w:tcPr>
          <w:p w14:paraId="3021B80C" w14:textId="77777777" w:rsidR="005F00B8" w:rsidRDefault="005F00B8">
            <w:pPr>
              <w:ind w:left="312"/>
              <w:rPr>
                <w:sz w:val="18"/>
                <w:szCs w:val="18"/>
              </w:rPr>
            </w:pPr>
          </w:p>
        </w:tc>
      </w:tr>
      <w:tr w:rsidR="005F00B8" w14:paraId="56E1A268" w14:textId="77777777" w:rsidTr="00477C6E">
        <w:tblPrEx>
          <w:tblBorders>
            <w:top w:val="double" w:sz="4" w:space="0" w:color="auto"/>
            <w:left w:val="single" w:sz="6" w:space="0" w:color="auto"/>
            <w:bottom w:val="double" w:sz="4" w:space="0" w:color="auto"/>
            <w:right w:val="single" w:sz="6" w:space="0" w:color="auto"/>
          </w:tblBorders>
        </w:tblPrEx>
        <w:trPr>
          <w:trHeight w:val="320"/>
        </w:trPr>
        <w:tc>
          <w:tcPr>
            <w:tcW w:w="11028" w:type="dxa"/>
            <w:gridSpan w:val="3"/>
            <w:tcBorders>
              <w:top w:val="single" w:sz="12" w:space="0" w:color="auto"/>
              <w:bottom w:val="dashed" w:sz="6" w:space="0" w:color="auto"/>
            </w:tcBorders>
          </w:tcPr>
          <w:p w14:paraId="10D8592C" w14:textId="77FEAB8B" w:rsidR="005F00B8" w:rsidRDefault="002132F3" w:rsidP="003C0EAA">
            <w:pPr>
              <w:spacing w:before="60" w:after="60"/>
              <w:ind w:left="252" w:hanging="252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What could improve your BATNA?  Consider</w:t>
            </w:r>
            <w:r w:rsidR="003C0EAA">
              <w:rPr>
                <w:rFonts w:eastAsia="Times New Roman"/>
                <w:b/>
                <w:bCs/>
                <w:sz w:val="22"/>
                <w:szCs w:val="22"/>
              </w:rPr>
              <w:t xml:space="preserve"> the following questions:</w:t>
            </w:r>
          </w:p>
        </w:tc>
      </w:tr>
      <w:tr w:rsidR="005F00B8" w14:paraId="59A368AE" w14:textId="77777777" w:rsidTr="00477C6E"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05D2E" w14:textId="0007DD86" w:rsidR="005F00B8" w:rsidRDefault="002132F3" w:rsidP="00234E10">
            <w:pPr>
              <w:spacing w:before="60" w:after="60"/>
              <w:ind w:left="31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Are there any better arrangements you </w:t>
            </w:r>
            <w:r w:rsidR="00234E10">
              <w:rPr>
                <w:rFonts w:eastAsia="Times New Roman"/>
              </w:rPr>
              <w:t xml:space="preserve">could </w:t>
            </w:r>
            <w:r>
              <w:rPr>
                <w:rFonts w:eastAsia="Times New Roman"/>
              </w:rPr>
              <w:t>make with other suppliers/partners/customers?</w:t>
            </w:r>
          </w:p>
        </w:tc>
      </w:tr>
      <w:tr w:rsidR="005F00B8" w14:paraId="5C2DA8A0" w14:textId="77777777" w:rsidTr="00477C6E">
        <w:trPr>
          <w:trHeight w:val="960"/>
        </w:trPr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6CF3B32D" w14:textId="77777777" w:rsidR="005F00B8" w:rsidRDefault="005F00B8">
            <w:pPr>
              <w:ind w:left="312"/>
              <w:rPr>
                <w:sz w:val="18"/>
                <w:szCs w:val="18"/>
              </w:rPr>
            </w:pPr>
          </w:p>
        </w:tc>
      </w:tr>
      <w:tr w:rsidR="005F00B8" w14:paraId="5FA7F7A7" w14:textId="77777777" w:rsidTr="00477C6E"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AF5E3" w14:textId="48CA120E" w:rsidR="005F00B8" w:rsidRDefault="002132F3" w:rsidP="005C2954">
            <w:pPr>
              <w:ind w:left="31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there any way to remove or alter any constraint that makes your current BATNA </w:t>
            </w:r>
            <w:r w:rsidR="005C2954">
              <w:rPr>
                <w:rFonts w:eastAsia="Times New Roman"/>
              </w:rPr>
              <w:t>poor</w:t>
            </w:r>
            <w:r>
              <w:rPr>
                <w:rFonts w:eastAsia="Times New Roman"/>
              </w:rPr>
              <w:t xml:space="preserve">? </w:t>
            </w:r>
            <w:r w:rsidR="009267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What?  How?</w:t>
            </w:r>
          </w:p>
        </w:tc>
      </w:tr>
      <w:tr w:rsidR="005F00B8" w14:paraId="0115E596" w14:textId="77777777" w:rsidTr="00477C6E">
        <w:trPr>
          <w:trHeight w:val="960"/>
        </w:trPr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49D4BAFA" w14:textId="77777777" w:rsidR="005F00B8" w:rsidRDefault="005F00B8">
            <w:pPr>
              <w:ind w:left="312"/>
              <w:rPr>
                <w:sz w:val="18"/>
                <w:szCs w:val="18"/>
              </w:rPr>
            </w:pPr>
          </w:p>
        </w:tc>
      </w:tr>
      <w:tr w:rsidR="005F00B8" w14:paraId="0E2B6A4E" w14:textId="77777777" w:rsidTr="00477C6E"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55A06" w14:textId="6D4C632B" w:rsidR="005F00B8" w:rsidRDefault="002132F3">
            <w:pPr>
              <w:spacing w:before="60" w:after="60"/>
              <w:ind w:left="31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there any way to change the terms you bring to the table that could improve your BATNA? </w:t>
            </w:r>
            <w:r w:rsidR="005C295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What?  How?</w:t>
            </w:r>
          </w:p>
        </w:tc>
      </w:tr>
      <w:tr w:rsidR="005F00B8" w14:paraId="573CF546" w14:textId="77777777" w:rsidTr="00477C6E">
        <w:tblPrEx>
          <w:tblBorders>
            <w:top w:val="double" w:sz="4" w:space="0" w:color="auto"/>
            <w:left w:val="single" w:sz="6" w:space="0" w:color="auto"/>
            <w:bottom w:val="double" w:sz="4" w:space="0" w:color="auto"/>
            <w:right w:val="single" w:sz="6" w:space="0" w:color="auto"/>
          </w:tblBorders>
        </w:tblPrEx>
        <w:trPr>
          <w:trHeight w:val="960"/>
        </w:trPr>
        <w:tc>
          <w:tcPr>
            <w:tcW w:w="11028" w:type="dxa"/>
            <w:gridSpan w:val="3"/>
            <w:tcBorders>
              <w:top w:val="nil"/>
              <w:bottom w:val="single" w:sz="12" w:space="0" w:color="auto"/>
            </w:tcBorders>
          </w:tcPr>
          <w:p w14:paraId="3299F446" w14:textId="77777777" w:rsidR="005F00B8" w:rsidRDefault="005F00B8">
            <w:pPr>
              <w:ind w:left="312"/>
              <w:rPr>
                <w:sz w:val="18"/>
                <w:szCs w:val="18"/>
              </w:rPr>
            </w:pPr>
          </w:p>
        </w:tc>
      </w:tr>
      <w:tr w:rsidR="005F00B8" w14:paraId="35B1AFCC" w14:textId="77777777" w:rsidTr="00477C6E">
        <w:tblPrEx>
          <w:tblBorders>
            <w:top w:val="double" w:sz="4" w:space="0" w:color="auto"/>
            <w:left w:val="single" w:sz="6" w:space="0" w:color="auto"/>
            <w:bottom w:val="double" w:sz="4" w:space="0" w:color="auto"/>
            <w:right w:val="single" w:sz="6" w:space="0" w:color="auto"/>
          </w:tblBorders>
        </w:tblPrEx>
        <w:trPr>
          <w:trHeight w:val="320"/>
        </w:trPr>
        <w:tc>
          <w:tcPr>
            <w:tcW w:w="11028" w:type="dxa"/>
            <w:gridSpan w:val="3"/>
            <w:tcBorders>
              <w:top w:val="nil"/>
              <w:bottom w:val="dashed" w:sz="6" w:space="0" w:color="auto"/>
            </w:tcBorders>
          </w:tcPr>
          <w:p w14:paraId="589A6215" w14:textId="0B237BA8" w:rsidR="005F00B8" w:rsidRDefault="002132F3" w:rsidP="005C2954">
            <w:pPr>
              <w:spacing w:before="60" w:after="60"/>
              <w:ind w:left="252" w:hanging="252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 </w:t>
            </w:r>
            <w:r w:rsidR="005C2954">
              <w:rPr>
                <w:rFonts w:eastAsia="Times New Roman"/>
                <w:b/>
                <w:bCs/>
                <w:sz w:val="22"/>
                <w:szCs w:val="22"/>
              </w:rPr>
              <w:t>Des</w:t>
            </w:r>
            <w:r w:rsidR="005D6874">
              <w:rPr>
                <w:rFonts w:eastAsia="Times New Roman"/>
                <w:b/>
                <w:bCs/>
                <w:sz w:val="22"/>
                <w:szCs w:val="22"/>
              </w:rPr>
              <w:t>c</w:t>
            </w:r>
            <w:r w:rsidR="005C2954">
              <w:rPr>
                <w:rFonts w:eastAsia="Times New Roman"/>
                <w:b/>
                <w:bCs/>
                <w:sz w:val="22"/>
                <w:szCs w:val="22"/>
              </w:rPr>
              <w:t xml:space="preserve">ribe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what your “new” BATNA will be, if you succeed in improving it.</w:t>
            </w:r>
          </w:p>
        </w:tc>
      </w:tr>
      <w:tr w:rsidR="005F00B8" w14:paraId="5312E782" w14:textId="77777777" w:rsidTr="00477C6E">
        <w:trPr>
          <w:trHeight w:val="960"/>
        </w:trPr>
        <w:tc>
          <w:tcPr>
            <w:tcW w:w="110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FBB9" w14:textId="77777777" w:rsidR="005F00B8" w:rsidRDefault="005F00B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F00B8" w14:paraId="4D4F757F" w14:textId="77777777" w:rsidTr="00477C6E">
        <w:trPr>
          <w:gridAfter w:val="1"/>
          <w:wAfter w:w="1290" w:type="dxa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85772" w14:textId="77777777" w:rsidR="005F00B8" w:rsidRDefault="00477C6E">
            <w:pPr>
              <w:spacing w:before="120"/>
              <w:jc w:val="center"/>
              <w:rPr>
                <w:i/>
                <w:iCs/>
              </w:rPr>
            </w:pPr>
            <w:r>
              <w:rPr>
                <w:rFonts w:eastAsia="Times New Roman"/>
                <w:sz w:val="16"/>
                <w:szCs w:val="16"/>
              </w:rPr>
              <w:t>Based on the work of William Ury</w:t>
            </w:r>
          </w:p>
        </w:tc>
      </w:tr>
    </w:tbl>
    <w:p w14:paraId="7C5B751B" w14:textId="77777777" w:rsidR="002132F3" w:rsidRDefault="002132F3"/>
    <w:sectPr w:rsidR="002132F3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6E"/>
    <w:rsid w:val="00127932"/>
    <w:rsid w:val="002132F3"/>
    <w:rsid w:val="00234E10"/>
    <w:rsid w:val="003C0EAA"/>
    <w:rsid w:val="00477C6E"/>
    <w:rsid w:val="004A40EC"/>
    <w:rsid w:val="005C2954"/>
    <w:rsid w:val="005D6874"/>
    <w:rsid w:val="005F00B8"/>
    <w:rsid w:val="00926765"/>
    <w:rsid w:val="00C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DEE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EA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EAA"/>
    <w:rPr>
      <w:rFonts w:ascii="Lucida Grande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EA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EAA"/>
    <w:rPr>
      <w:rFonts w:ascii="Lucida Grande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Identifying Your BATNA</vt:lpstr>
    </vt:vector>
  </TitlesOfParts>
  <Company>Harvard Business School Press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RESOURCES</dc:title>
  <dc:subject>Week 4 RESOURCES</dc:subject>
  <dc:creator>María del Carmen Abraham</dc:creator>
  <cp:lastModifiedBy>Bolivar Solorzano</cp:lastModifiedBy>
  <cp:revision>9</cp:revision>
  <dcterms:created xsi:type="dcterms:W3CDTF">2013-10-23T05:18:00Z</dcterms:created>
  <dcterms:modified xsi:type="dcterms:W3CDTF">2013-11-12T17:04:00Z</dcterms:modified>
</cp:coreProperties>
</file>