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D9" w:rsidRPr="00887044" w:rsidRDefault="00E7323A" w:rsidP="00C20CCB">
      <w:pPr>
        <w:pStyle w:val="Ttulo2"/>
        <w:spacing w:line="240" w:lineRule="auto"/>
        <w:jc w:val="center"/>
      </w:pPr>
      <w:r w:rsidRPr="00887044">
        <w:t>Protocolo 1</w:t>
      </w:r>
    </w:p>
    <w:p w:rsidR="00887044" w:rsidRDefault="00887044" w:rsidP="00C20CCB">
      <w:pPr>
        <w:pStyle w:val="Ttulo2"/>
        <w:spacing w:line="240" w:lineRule="auto"/>
        <w:jc w:val="center"/>
      </w:pPr>
      <w:r w:rsidRPr="00887044">
        <w:t>Tema y justif</w:t>
      </w:r>
      <w:r w:rsidR="00C73C2E">
        <w:t>icación: primer acercamiento a la investigación de tesis (Proyecto Final de Graduación)</w:t>
      </w:r>
    </w:p>
    <w:p w:rsidR="000F3555" w:rsidRPr="000F3555" w:rsidRDefault="000F3555" w:rsidP="000F3555">
      <w:pPr>
        <w:pStyle w:val="Subttulo"/>
        <w:jc w:val="center"/>
      </w:pPr>
      <w:r>
        <w:t>-Semana 1-</w:t>
      </w:r>
    </w:p>
    <w:p w:rsidR="00C20CCB" w:rsidRPr="00887044" w:rsidRDefault="00C20CCB" w:rsidP="00C20CCB">
      <w:pPr>
        <w:spacing w:line="360" w:lineRule="auto"/>
        <w:rPr>
          <w:b/>
        </w:rPr>
      </w:pPr>
    </w:p>
    <w:p w:rsidR="00887044" w:rsidRPr="00887044" w:rsidRDefault="00887044" w:rsidP="00C20CCB">
      <w:pPr>
        <w:spacing w:line="360" w:lineRule="auto"/>
        <w:rPr>
          <w:b/>
        </w:rPr>
      </w:pPr>
      <w:r w:rsidRPr="00887044">
        <w:rPr>
          <w:b/>
        </w:rPr>
        <w:t>Objetivo:</w:t>
      </w:r>
    </w:p>
    <w:p w:rsidR="00887044" w:rsidRDefault="00887044" w:rsidP="00C73C2E">
      <w:pPr>
        <w:spacing w:line="360" w:lineRule="auto"/>
        <w:jc w:val="both"/>
      </w:pPr>
      <w:r>
        <w:t>Realizar un prim</w:t>
      </w:r>
      <w:r w:rsidR="00C73C2E">
        <w:t xml:space="preserve">er acercamiento a la investigación de tesis </w:t>
      </w:r>
      <w:r>
        <w:t xml:space="preserve"> </w:t>
      </w:r>
      <w:r w:rsidR="00C73C2E">
        <w:t xml:space="preserve">cuyo producto es el </w:t>
      </w:r>
      <w:r>
        <w:t>Pr</w:t>
      </w:r>
      <w:r w:rsidR="00C73C2E">
        <w:t xml:space="preserve">oyecto Final de Graduación (PFG), </w:t>
      </w:r>
      <w:r w:rsidR="005748AF">
        <w:t>a fin de que el estudiante se aproxime  al objeto de estudio de su</w:t>
      </w:r>
      <w:r>
        <w:t xml:space="preserve"> propuesta.</w:t>
      </w:r>
    </w:p>
    <w:p w:rsidR="00887044" w:rsidRPr="00887044" w:rsidRDefault="00887044" w:rsidP="00C20CCB">
      <w:pPr>
        <w:spacing w:line="360" w:lineRule="auto"/>
      </w:pPr>
      <w:r w:rsidRPr="00887044">
        <w:rPr>
          <w:b/>
        </w:rPr>
        <w:t>Instrucciones generales</w:t>
      </w:r>
    </w:p>
    <w:p w:rsidR="00E77786" w:rsidRDefault="00153131" w:rsidP="00E77786">
      <w:pPr>
        <w:spacing w:line="360" w:lineRule="auto"/>
        <w:jc w:val="both"/>
      </w:pPr>
      <w:r>
        <w:t>Para el primer día de clases</w:t>
      </w:r>
      <w:r w:rsidR="00887044" w:rsidRPr="00887044">
        <w:t xml:space="preserve">, el estudiante deberá </w:t>
      </w:r>
      <w:r w:rsidR="00E77786">
        <w:t xml:space="preserve">escoger en la </w:t>
      </w:r>
      <w:r w:rsidR="00E77786" w:rsidRPr="00C73C2E">
        <w:rPr>
          <w:b/>
        </w:rPr>
        <w:t>consulta</w:t>
      </w:r>
      <w:r w:rsidR="00E77786">
        <w:t xml:space="preserve"> que se pone a su alcance en la plataforma virtual una</w:t>
      </w:r>
      <w:r w:rsidR="00887044" w:rsidRPr="00887044">
        <w:t xml:space="preserve"> </w:t>
      </w:r>
      <w:r w:rsidR="00E77786" w:rsidRPr="00C73C2E">
        <w:rPr>
          <w:b/>
        </w:rPr>
        <w:t>línea temática</w:t>
      </w:r>
      <w:r w:rsidR="00E77786">
        <w:t xml:space="preserve"> con la cual </w:t>
      </w:r>
      <w:r w:rsidR="00887044">
        <w:t>desarrollará su</w:t>
      </w:r>
      <w:r w:rsidR="00E77786">
        <w:t xml:space="preserve"> propuesta de </w:t>
      </w:r>
      <w:r w:rsidR="00C73C2E">
        <w:t>investigación de tesis</w:t>
      </w:r>
      <w:r w:rsidR="00E77786">
        <w:t>. Una vez seleccionada la línea temática</w:t>
      </w:r>
      <w:r w:rsidR="00C73C2E">
        <w:t>,</w:t>
      </w:r>
      <w:r w:rsidR="00887044">
        <w:t xml:space="preserve"> deberán </w:t>
      </w:r>
      <w:r w:rsidR="00E77786">
        <w:t xml:space="preserve">elaborar su respectiva </w:t>
      </w:r>
      <w:r w:rsidR="00887044">
        <w:t>justificación</w:t>
      </w:r>
      <w:r w:rsidR="00E77786">
        <w:t xml:space="preserve"> y proponer cuatro posibles títulos. </w:t>
      </w:r>
      <w:r w:rsidR="00887044">
        <w:t xml:space="preserve">. En este protocolo </w:t>
      </w:r>
      <w:r w:rsidR="00C73C2E">
        <w:t>#</w:t>
      </w:r>
      <w:r w:rsidR="00887044">
        <w:t>1, la justificación deberá redactarse  en una extensión mínima de 200 palabras y máximo de 350 palabras</w:t>
      </w:r>
      <w:r w:rsidR="00E77786">
        <w:t>.</w:t>
      </w:r>
    </w:p>
    <w:p w:rsidR="005748AF" w:rsidRPr="00C20CCB" w:rsidRDefault="004B7621" w:rsidP="00C73C2E">
      <w:pPr>
        <w:spacing w:line="360" w:lineRule="auto"/>
        <w:jc w:val="both"/>
        <w:rPr>
          <w:b/>
        </w:rPr>
      </w:pPr>
      <w:r>
        <w:t xml:space="preserve"> </w:t>
      </w:r>
      <w:r w:rsidR="00C73C2E">
        <w:rPr>
          <w:b/>
        </w:rPr>
        <w:t xml:space="preserve">a. Propuesta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5748AF" w:rsidTr="005748AF">
        <w:tc>
          <w:tcPr>
            <w:tcW w:w="2802" w:type="dxa"/>
            <w:shd w:val="clear" w:color="auto" w:fill="C2D69B" w:themeFill="accent3" w:themeFillTint="99"/>
          </w:tcPr>
          <w:p w:rsidR="005748AF" w:rsidRDefault="005748AF" w:rsidP="00C20CCB">
            <w:pPr>
              <w:spacing w:line="360" w:lineRule="auto"/>
              <w:jc w:val="center"/>
              <w:rPr>
                <w:b/>
              </w:rPr>
            </w:pPr>
            <w:r w:rsidRPr="005748AF">
              <w:rPr>
                <w:b/>
              </w:rPr>
              <w:t>Tema</w:t>
            </w:r>
            <w:r w:rsidR="004B7621">
              <w:rPr>
                <w:b/>
              </w:rPr>
              <w:t>:</w:t>
            </w:r>
          </w:p>
          <w:p w:rsidR="004B7621" w:rsidRPr="005748AF" w:rsidRDefault="004B7621" w:rsidP="00C20CC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XXXX</w:t>
            </w:r>
          </w:p>
        </w:tc>
        <w:tc>
          <w:tcPr>
            <w:tcW w:w="6176" w:type="dxa"/>
            <w:shd w:val="clear" w:color="auto" w:fill="C2D69B" w:themeFill="accent3" w:themeFillTint="99"/>
          </w:tcPr>
          <w:p w:rsidR="005748AF" w:rsidRPr="005748AF" w:rsidRDefault="005748AF" w:rsidP="00C20CCB">
            <w:pPr>
              <w:spacing w:line="360" w:lineRule="auto"/>
              <w:jc w:val="center"/>
              <w:rPr>
                <w:b/>
              </w:rPr>
            </w:pPr>
            <w:r w:rsidRPr="005748AF">
              <w:rPr>
                <w:b/>
              </w:rPr>
              <w:t>Justificación</w:t>
            </w:r>
          </w:p>
        </w:tc>
      </w:tr>
      <w:tr w:rsidR="005748AF" w:rsidTr="005748AF">
        <w:tc>
          <w:tcPr>
            <w:tcW w:w="2802" w:type="dxa"/>
          </w:tcPr>
          <w:p w:rsidR="005748AF" w:rsidRDefault="005748AF" w:rsidP="00C20CCB">
            <w:pPr>
              <w:spacing w:line="360" w:lineRule="auto"/>
            </w:pPr>
          </w:p>
          <w:p w:rsidR="005748AF" w:rsidRDefault="005748AF" w:rsidP="00C20CCB">
            <w:pPr>
              <w:spacing w:line="360" w:lineRule="auto"/>
            </w:pPr>
          </w:p>
          <w:p w:rsidR="005748AF" w:rsidRDefault="005748AF" w:rsidP="00C20CCB">
            <w:pPr>
              <w:spacing w:line="360" w:lineRule="auto"/>
            </w:pPr>
          </w:p>
          <w:p w:rsidR="005748AF" w:rsidRDefault="005748AF" w:rsidP="00C20CCB">
            <w:pPr>
              <w:spacing w:line="360" w:lineRule="auto"/>
            </w:pPr>
          </w:p>
          <w:p w:rsidR="005748AF" w:rsidRDefault="005748AF" w:rsidP="00C20CCB">
            <w:pPr>
              <w:spacing w:line="360" w:lineRule="auto"/>
            </w:pPr>
          </w:p>
          <w:p w:rsidR="005748AF" w:rsidRDefault="005748AF" w:rsidP="00C20CCB">
            <w:pPr>
              <w:spacing w:line="360" w:lineRule="auto"/>
            </w:pPr>
          </w:p>
          <w:p w:rsidR="005748AF" w:rsidRDefault="005748AF" w:rsidP="00C20CCB">
            <w:pPr>
              <w:spacing w:line="360" w:lineRule="auto"/>
            </w:pPr>
          </w:p>
          <w:p w:rsidR="005748AF" w:rsidRDefault="005748AF" w:rsidP="00C20CCB">
            <w:pPr>
              <w:spacing w:line="360" w:lineRule="auto"/>
            </w:pPr>
          </w:p>
        </w:tc>
        <w:tc>
          <w:tcPr>
            <w:tcW w:w="6176" w:type="dxa"/>
          </w:tcPr>
          <w:p w:rsidR="005748AF" w:rsidRDefault="005748AF" w:rsidP="00C20CCB">
            <w:pPr>
              <w:spacing w:line="360" w:lineRule="auto"/>
            </w:pPr>
          </w:p>
        </w:tc>
      </w:tr>
    </w:tbl>
    <w:p w:rsidR="004B7621" w:rsidRDefault="004B7621" w:rsidP="00C20CCB">
      <w:pPr>
        <w:spacing w:line="360" w:lineRule="auto"/>
      </w:pPr>
    </w:p>
    <w:p w:rsidR="005748AF" w:rsidRPr="00E77786" w:rsidRDefault="00E77786" w:rsidP="00C20CCB">
      <w:pPr>
        <w:spacing w:line="360" w:lineRule="auto"/>
      </w:pPr>
      <w:r>
        <w:rPr>
          <w:b/>
        </w:rPr>
        <w:lastRenderedPageBreak/>
        <w:t xml:space="preserve">b. </w:t>
      </w:r>
      <w:r w:rsidR="004B7621" w:rsidRPr="00E77786">
        <w:rPr>
          <w:b/>
        </w:rPr>
        <w:t>Relación tema y títulos</w:t>
      </w:r>
    </w:p>
    <w:tbl>
      <w:tblPr>
        <w:tblStyle w:val="Tablaconcuadrcula"/>
        <w:tblW w:w="9140" w:type="dxa"/>
        <w:tblLook w:val="04A0" w:firstRow="1" w:lastRow="0" w:firstColumn="1" w:lastColumn="0" w:noHBand="0" w:noVBand="1"/>
      </w:tblPr>
      <w:tblGrid>
        <w:gridCol w:w="9140"/>
      </w:tblGrid>
      <w:tr w:rsidR="00E77786" w:rsidTr="00E77786">
        <w:trPr>
          <w:trHeight w:val="376"/>
        </w:trPr>
        <w:tc>
          <w:tcPr>
            <w:tcW w:w="9140" w:type="dxa"/>
            <w:shd w:val="clear" w:color="auto" w:fill="C2D69B" w:themeFill="accent3" w:themeFillTint="99"/>
          </w:tcPr>
          <w:p w:rsidR="00E77786" w:rsidRPr="005748AF" w:rsidRDefault="00C73C2E" w:rsidP="00B92E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Títulos propuestos</w:t>
            </w:r>
            <w:bookmarkStart w:id="0" w:name="_GoBack"/>
            <w:bookmarkEnd w:id="0"/>
          </w:p>
        </w:tc>
      </w:tr>
      <w:tr w:rsidR="00E77786" w:rsidTr="00E77786">
        <w:trPr>
          <w:trHeight w:val="1862"/>
        </w:trPr>
        <w:tc>
          <w:tcPr>
            <w:tcW w:w="9140" w:type="dxa"/>
          </w:tcPr>
          <w:p w:rsidR="00E77786" w:rsidRDefault="00E77786" w:rsidP="00B92E9C">
            <w:pPr>
              <w:spacing w:line="360" w:lineRule="auto"/>
            </w:pPr>
          </w:p>
          <w:p w:rsidR="00E77786" w:rsidRDefault="00E77786" w:rsidP="00B92E9C">
            <w:pPr>
              <w:spacing w:line="360" w:lineRule="auto"/>
            </w:pPr>
            <w:r>
              <w:t>1.</w:t>
            </w:r>
          </w:p>
          <w:p w:rsidR="00E77786" w:rsidRDefault="00E77786" w:rsidP="00B92E9C">
            <w:pPr>
              <w:spacing w:line="360" w:lineRule="auto"/>
            </w:pPr>
            <w:r>
              <w:t>2.</w:t>
            </w:r>
          </w:p>
          <w:p w:rsidR="00E77786" w:rsidRDefault="00E77786" w:rsidP="00B92E9C">
            <w:pPr>
              <w:spacing w:line="360" w:lineRule="auto"/>
            </w:pPr>
            <w:r>
              <w:t>3.</w:t>
            </w:r>
          </w:p>
          <w:p w:rsidR="00E77786" w:rsidRDefault="00E77786" w:rsidP="00B92E9C">
            <w:pPr>
              <w:spacing w:line="360" w:lineRule="auto"/>
            </w:pPr>
            <w:r>
              <w:t>4.</w:t>
            </w:r>
          </w:p>
        </w:tc>
      </w:tr>
    </w:tbl>
    <w:p w:rsidR="004B7621" w:rsidRDefault="004B7621" w:rsidP="00C20CCB">
      <w:pPr>
        <w:spacing w:line="360" w:lineRule="auto"/>
      </w:pPr>
    </w:p>
    <w:p w:rsidR="004B7621" w:rsidRDefault="004B7621" w:rsidP="00C20CCB">
      <w:pPr>
        <w:spacing w:line="360" w:lineRule="auto"/>
      </w:pPr>
    </w:p>
    <w:p w:rsidR="004B7621" w:rsidRDefault="004B7621" w:rsidP="00C20CCB">
      <w:pPr>
        <w:spacing w:line="360" w:lineRule="auto"/>
      </w:pPr>
    </w:p>
    <w:sectPr w:rsidR="004B762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34" w:rsidRDefault="008C5334" w:rsidP="00E7323A">
      <w:pPr>
        <w:spacing w:after="0" w:line="240" w:lineRule="auto"/>
      </w:pPr>
      <w:r>
        <w:separator/>
      </w:r>
    </w:p>
  </w:endnote>
  <w:endnote w:type="continuationSeparator" w:id="0">
    <w:p w:rsidR="008C5334" w:rsidRDefault="008C5334" w:rsidP="00E7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34" w:rsidRDefault="008C5334" w:rsidP="00E7323A">
      <w:pPr>
        <w:spacing w:after="0" w:line="240" w:lineRule="auto"/>
      </w:pPr>
      <w:r>
        <w:separator/>
      </w:r>
    </w:p>
  </w:footnote>
  <w:footnote w:type="continuationSeparator" w:id="0">
    <w:p w:rsidR="008C5334" w:rsidRDefault="008C5334" w:rsidP="00E7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3A" w:rsidRDefault="00887044">
    <w:pPr>
      <w:pStyle w:val="Encabezado"/>
    </w:pPr>
    <w:r>
      <w:rPr>
        <w:noProof/>
        <w:sz w:val="16"/>
        <w:szCs w:val="16"/>
        <w:lang w:eastAsia="es-CR"/>
      </w:rPr>
      <w:drawing>
        <wp:anchor distT="0" distB="0" distL="114300" distR="114300" simplePos="0" relativeHeight="251659264" behindDoc="0" locked="0" layoutInCell="1" allowOverlap="1" wp14:anchorId="41392FA0" wp14:editId="49E4EC6F">
          <wp:simplePos x="0" y="0"/>
          <wp:positionH relativeFrom="column">
            <wp:posOffset>-480060</wp:posOffset>
          </wp:positionH>
          <wp:positionV relativeFrom="paragraph">
            <wp:posOffset>-220980</wp:posOffset>
          </wp:positionV>
          <wp:extent cx="2105025" cy="790575"/>
          <wp:effectExtent l="0" t="0" r="9525" b="9525"/>
          <wp:wrapNone/>
          <wp:docPr id="5" name="Imagen 1" descr="http://universidadescr.com/blog/wp-content/uploads/2013/04/MA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iversidadescr.com/blog/wp-content/uploads/2013/04/MAE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7636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es-CR"/>
      </w:rPr>
      <w:drawing>
        <wp:anchor distT="0" distB="0" distL="114300" distR="114300" simplePos="0" relativeHeight="251661312" behindDoc="0" locked="0" layoutInCell="1" allowOverlap="1" wp14:anchorId="6E4F39F6" wp14:editId="706F71D3">
          <wp:simplePos x="0" y="0"/>
          <wp:positionH relativeFrom="column">
            <wp:posOffset>1567815</wp:posOffset>
          </wp:positionH>
          <wp:positionV relativeFrom="paragraph">
            <wp:posOffset>-212725</wp:posOffset>
          </wp:positionV>
          <wp:extent cx="2571750" cy="790575"/>
          <wp:effectExtent l="0" t="0" r="0" b="9525"/>
          <wp:wrapNone/>
          <wp:docPr id="6" name="Imagen 1" descr="http://universidadescr.com/blog/wp-content/uploads/2013/04/MA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iversidadescr.com/blog/wp-content/uploads/2013/04/MAE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52294"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6E955F" wp14:editId="7365691A">
              <wp:simplePos x="0" y="0"/>
              <wp:positionH relativeFrom="column">
                <wp:posOffset>4091940</wp:posOffset>
              </wp:positionH>
              <wp:positionV relativeFrom="paragraph">
                <wp:posOffset>-225425</wp:posOffset>
              </wp:positionV>
              <wp:extent cx="2057400" cy="1403985"/>
              <wp:effectExtent l="0" t="0" r="19050" b="2032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40398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87044" w:rsidRPr="00887044" w:rsidRDefault="00887044" w:rsidP="00887044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87044">
                            <w:rPr>
                              <w:b/>
                              <w:sz w:val="24"/>
                              <w:szCs w:val="24"/>
                            </w:rPr>
                            <w:t>Seminario de Graduación I</w:t>
                          </w:r>
                        </w:p>
                        <w:p w:rsidR="00887044" w:rsidRPr="00887044" w:rsidRDefault="00887044" w:rsidP="00887044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87044">
                            <w:rPr>
                              <w:b/>
                              <w:sz w:val="24"/>
                              <w:szCs w:val="24"/>
                            </w:rPr>
                            <w:t xml:space="preserve">Prof. </w:t>
                          </w:r>
                          <w:proofErr w:type="spellStart"/>
                          <w:r w:rsidRPr="00887044">
                            <w:rPr>
                              <w:b/>
                              <w:sz w:val="24"/>
                              <w:szCs w:val="24"/>
                            </w:rPr>
                            <w:t>Suyen</w:t>
                          </w:r>
                          <w:proofErr w:type="spellEnd"/>
                          <w:r w:rsidRPr="00887044">
                            <w:rPr>
                              <w:b/>
                              <w:sz w:val="24"/>
                              <w:szCs w:val="24"/>
                            </w:rPr>
                            <w:t xml:space="preserve"> Alonso </w:t>
                          </w:r>
                          <w:proofErr w:type="spellStart"/>
                          <w:r w:rsidRPr="00887044">
                            <w:rPr>
                              <w:b/>
                              <w:sz w:val="24"/>
                              <w:szCs w:val="24"/>
                            </w:rPr>
                            <w:t>Ubieta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2pt;margin-top:-17.75pt;width:16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" fillcolor="#c2d69b [1942]" strokecolor="#4e6128 [1606]" strokeweight="2pt">
              <v:textbox style="mso-fit-shape-to-text:t">
                <w:txbxContent>
                  <w:p w:rsidR="00887044" w:rsidRPr="00887044" w:rsidRDefault="00887044" w:rsidP="00887044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87044">
                      <w:rPr>
                        <w:b/>
                        <w:sz w:val="24"/>
                        <w:szCs w:val="24"/>
                      </w:rPr>
                      <w:t>Seminario de Graduación I</w:t>
                    </w:r>
                  </w:p>
                  <w:p w:rsidR="00887044" w:rsidRPr="00887044" w:rsidRDefault="00887044" w:rsidP="00887044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87044">
                      <w:rPr>
                        <w:b/>
                        <w:sz w:val="24"/>
                        <w:szCs w:val="24"/>
                      </w:rPr>
                      <w:t xml:space="preserve">Prof. </w:t>
                    </w:r>
                    <w:proofErr w:type="spellStart"/>
                    <w:r w:rsidRPr="00887044">
                      <w:rPr>
                        <w:b/>
                        <w:sz w:val="24"/>
                        <w:szCs w:val="24"/>
                      </w:rPr>
                      <w:t>Suyen</w:t>
                    </w:r>
                    <w:proofErr w:type="spellEnd"/>
                    <w:r w:rsidRPr="00887044">
                      <w:rPr>
                        <w:b/>
                        <w:sz w:val="24"/>
                        <w:szCs w:val="24"/>
                      </w:rPr>
                      <w:t xml:space="preserve"> Alonso </w:t>
                    </w:r>
                    <w:proofErr w:type="spellStart"/>
                    <w:r w:rsidRPr="00887044">
                      <w:rPr>
                        <w:b/>
                        <w:sz w:val="24"/>
                        <w:szCs w:val="24"/>
                      </w:rPr>
                      <w:t>Ubieta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:rsidR="00E7323A" w:rsidRDefault="00E7323A">
    <w:pPr>
      <w:pStyle w:val="Encabezado"/>
    </w:pPr>
  </w:p>
  <w:p w:rsidR="00E7323A" w:rsidRDefault="00E7323A">
    <w:pPr>
      <w:pStyle w:val="Encabezado"/>
    </w:pPr>
  </w:p>
  <w:p w:rsidR="00E7323A" w:rsidRDefault="00E7323A">
    <w:pPr>
      <w:pStyle w:val="Encabezado"/>
    </w:pPr>
  </w:p>
  <w:p w:rsidR="00E7323A" w:rsidRDefault="00E7323A">
    <w:pPr>
      <w:pStyle w:val="Encabezado"/>
    </w:pPr>
  </w:p>
  <w:p w:rsidR="00E7323A" w:rsidRDefault="00E732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3A"/>
    <w:rsid w:val="000F3555"/>
    <w:rsid w:val="00120D6A"/>
    <w:rsid w:val="00153131"/>
    <w:rsid w:val="00272BF0"/>
    <w:rsid w:val="002E2707"/>
    <w:rsid w:val="004520C8"/>
    <w:rsid w:val="00470D28"/>
    <w:rsid w:val="004B7621"/>
    <w:rsid w:val="005748AF"/>
    <w:rsid w:val="007D3EF5"/>
    <w:rsid w:val="00854AA3"/>
    <w:rsid w:val="00887044"/>
    <w:rsid w:val="008C5334"/>
    <w:rsid w:val="00993BC1"/>
    <w:rsid w:val="00A04EC9"/>
    <w:rsid w:val="00A60D14"/>
    <w:rsid w:val="00AA7A4D"/>
    <w:rsid w:val="00B04F58"/>
    <w:rsid w:val="00B66545"/>
    <w:rsid w:val="00BF11D9"/>
    <w:rsid w:val="00C20CCB"/>
    <w:rsid w:val="00C73C2E"/>
    <w:rsid w:val="00D2653B"/>
    <w:rsid w:val="00D37ACD"/>
    <w:rsid w:val="00DE56EB"/>
    <w:rsid w:val="00E7323A"/>
    <w:rsid w:val="00E77786"/>
    <w:rsid w:val="00E86A5F"/>
    <w:rsid w:val="00F1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7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23A"/>
  </w:style>
  <w:style w:type="paragraph" w:styleId="Piedepgina">
    <w:name w:val="footer"/>
    <w:basedOn w:val="Normal"/>
    <w:link w:val="PiedepginaCar"/>
    <w:uiPriority w:val="99"/>
    <w:unhideWhenUsed/>
    <w:rsid w:val="00E73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23A"/>
  </w:style>
  <w:style w:type="paragraph" w:styleId="Textodeglobo">
    <w:name w:val="Balloon Text"/>
    <w:basedOn w:val="Normal"/>
    <w:link w:val="TextodegloboCar"/>
    <w:uiPriority w:val="99"/>
    <w:semiHidden/>
    <w:unhideWhenUsed/>
    <w:rsid w:val="00E7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23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87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57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0F35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F35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7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23A"/>
  </w:style>
  <w:style w:type="paragraph" w:styleId="Piedepgina">
    <w:name w:val="footer"/>
    <w:basedOn w:val="Normal"/>
    <w:link w:val="PiedepginaCar"/>
    <w:uiPriority w:val="99"/>
    <w:unhideWhenUsed/>
    <w:rsid w:val="00E73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23A"/>
  </w:style>
  <w:style w:type="paragraph" w:styleId="Textodeglobo">
    <w:name w:val="Balloon Text"/>
    <w:basedOn w:val="Normal"/>
    <w:link w:val="TextodegloboCar"/>
    <w:uiPriority w:val="99"/>
    <w:semiHidden/>
    <w:unhideWhenUsed/>
    <w:rsid w:val="00E7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23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87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57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0F35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F35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C1DA910-4987-4164-B4BB-85C00F96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Bernardo López</cp:lastModifiedBy>
  <cp:revision>10</cp:revision>
  <dcterms:created xsi:type="dcterms:W3CDTF">2013-05-30T15:49:00Z</dcterms:created>
  <dcterms:modified xsi:type="dcterms:W3CDTF">2013-06-12T19:07:00Z</dcterms:modified>
</cp:coreProperties>
</file>