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D9" w:rsidRPr="00887044" w:rsidRDefault="002946D7" w:rsidP="002946D7">
      <w:pPr>
        <w:pStyle w:val="Ttulo2"/>
        <w:spacing w:line="240" w:lineRule="auto"/>
        <w:jc w:val="center"/>
      </w:pPr>
      <w:r>
        <w:t>Protocolo 3</w:t>
      </w:r>
    </w:p>
    <w:p w:rsidR="00887044" w:rsidRDefault="002946D7" w:rsidP="002946D7">
      <w:pPr>
        <w:pStyle w:val="Ttulo2"/>
        <w:spacing w:line="240" w:lineRule="auto"/>
        <w:jc w:val="center"/>
      </w:pPr>
      <w:r>
        <w:t>El problema de investigación</w:t>
      </w:r>
    </w:p>
    <w:p w:rsidR="000F3555" w:rsidRPr="000F3555" w:rsidRDefault="002946D7" w:rsidP="002946D7">
      <w:pPr>
        <w:pStyle w:val="Subttulo"/>
        <w:spacing w:line="240" w:lineRule="auto"/>
        <w:jc w:val="center"/>
      </w:pPr>
      <w:r>
        <w:t>-Semana 3</w:t>
      </w:r>
      <w:r w:rsidR="000F3555">
        <w:t>-</w:t>
      </w:r>
    </w:p>
    <w:p w:rsidR="00887044" w:rsidRPr="00887044" w:rsidRDefault="00887044" w:rsidP="002946D7">
      <w:pPr>
        <w:spacing w:line="240" w:lineRule="auto"/>
        <w:jc w:val="both"/>
        <w:rPr>
          <w:b/>
        </w:rPr>
      </w:pPr>
      <w:r w:rsidRPr="00887044">
        <w:rPr>
          <w:b/>
        </w:rPr>
        <w:t>Objetivo:</w:t>
      </w:r>
    </w:p>
    <w:p w:rsidR="002946D7" w:rsidRPr="00A373C9" w:rsidRDefault="002946D7" w:rsidP="002946D7">
      <w:pPr>
        <w:spacing w:line="240" w:lineRule="auto"/>
        <w:jc w:val="both"/>
        <w:rPr>
          <w:b/>
        </w:rPr>
      </w:pPr>
      <w:r>
        <w:t>Relacionar  el tema de investigación  del estudiante con el aparato crítico del problema de investigación</w:t>
      </w:r>
      <w:r w:rsidR="00A373C9">
        <w:t>;</w:t>
      </w:r>
      <w:r>
        <w:t xml:space="preserve"> a saber: </w:t>
      </w:r>
      <w:r w:rsidRPr="00A373C9">
        <w:rPr>
          <w:b/>
        </w:rPr>
        <w:t xml:space="preserve">problema, objetivos, capítulo y conclusiones preliminares. </w:t>
      </w:r>
    </w:p>
    <w:p w:rsidR="002946D7" w:rsidRDefault="00887044" w:rsidP="002946D7">
      <w:pPr>
        <w:spacing w:line="240" w:lineRule="auto"/>
      </w:pPr>
      <w:r w:rsidRPr="00887044">
        <w:rPr>
          <w:b/>
        </w:rPr>
        <w:t>Instrucciones generales</w:t>
      </w:r>
      <w:r w:rsidR="002946D7">
        <w:rPr>
          <w:b/>
        </w:rPr>
        <w:t>:</w:t>
      </w:r>
    </w:p>
    <w:p w:rsidR="002946D7" w:rsidRPr="002946D7" w:rsidRDefault="002946D7" w:rsidP="002946D7">
      <w:pPr>
        <w:spacing w:line="240" w:lineRule="auto"/>
      </w:pPr>
      <w:r w:rsidRPr="002946D7">
        <w:t>De acuerdo a las lecturas realizadas</w:t>
      </w:r>
      <w:r w:rsidR="00383F42">
        <w:t xml:space="preserve"> el Capítulo 4 y 5 de Ramírez Caro,</w:t>
      </w:r>
      <w:r>
        <w:t xml:space="preserve"> completar la siguiente matriz. Tome en cuenta que la cant</w:t>
      </w:r>
      <w:r w:rsidR="00383F42">
        <w:t>idad de objetivos  específicos  es variable pues depende de su propuesta</w:t>
      </w:r>
      <w:r>
        <w:t>.</w:t>
      </w:r>
      <w:r w:rsidR="00EA5EBE">
        <w:t xml:space="preserve"> Por tanto, se pueden formular entre 3 y 4 objetivos específicos</w:t>
      </w:r>
    </w:p>
    <w:tbl>
      <w:tblPr>
        <w:tblW w:w="127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0"/>
        <w:gridCol w:w="2420"/>
        <w:gridCol w:w="2420"/>
        <w:gridCol w:w="2420"/>
        <w:gridCol w:w="2440"/>
      </w:tblGrid>
      <w:tr w:rsidR="002946D7" w:rsidRPr="002946D7" w:rsidTr="002946D7">
        <w:trPr>
          <w:trHeight w:val="248"/>
        </w:trPr>
        <w:tc>
          <w:tcPr>
            <w:tcW w:w="12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5521A4" w:rsidRPr="002946D7" w:rsidRDefault="002946D7" w:rsidP="002946D7">
            <w:pPr>
              <w:spacing w:after="0" w:line="360" w:lineRule="auto"/>
              <w:rPr>
                <w:b/>
              </w:rPr>
            </w:pPr>
            <w:r>
              <w:rPr>
                <w:b/>
                <w:bCs/>
              </w:rPr>
              <w:t>TITULO DE LA INVESTIGACIÓN:</w:t>
            </w:r>
          </w:p>
        </w:tc>
      </w:tr>
      <w:tr w:rsidR="002946D7" w:rsidRPr="002946D7" w:rsidTr="002946D7">
        <w:trPr>
          <w:trHeight w:val="321"/>
        </w:trPr>
        <w:tc>
          <w:tcPr>
            <w:tcW w:w="12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</w:tcPr>
          <w:p w:rsidR="002946D7" w:rsidRPr="002946D7" w:rsidRDefault="002946D7" w:rsidP="002946D7">
            <w:pPr>
              <w:spacing w:after="0" w:line="360" w:lineRule="auto"/>
              <w:rPr>
                <w:b/>
              </w:rPr>
            </w:pPr>
            <w:r>
              <w:rPr>
                <w:b/>
                <w:bCs/>
              </w:rPr>
              <w:t>PROBLEMA CENTRAL:</w:t>
            </w:r>
          </w:p>
        </w:tc>
      </w:tr>
      <w:tr w:rsidR="002946D7" w:rsidRPr="002946D7" w:rsidTr="002946D7">
        <w:trPr>
          <w:trHeight w:val="847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</w:tcPr>
          <w:p w:rsidR="00BD28D9" w:rsidRPr="002946D7" w:rsidRDefault="00BD28D9" w:rsidP="00383F4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</w:tcPr>
          <w:p w:rsidR="002946D7" w:rsidRDefault="002946D7" w:rsidP="002946D7">
            <w:pPr>
              <w:spacing w:after="0" w:line="360" w:lineRule="auto"/>
              <w:rPr>
                <w:b/>
                <w:bCs/>
              </w:rPr>
            </w:pPr>
            <w:r w:rsidRPr="002946D7">
              <w:rPr>
                <w:b/>
                <w:bCs/>
              </w:rPr>
              <w:t>Primer Problema</w:t>
            </w:r>
          </w:p>
          <w:p w:rsidR="00BD28D9" w:rsidRPr="002946D7" w:rsidRDefault="00BD28D9" w:rsidP="002946D7">
            <w:pPr>
              <w:spacing w:after="0" w:line="360" w:lineRule="auto"/>
              <w:rPr>
                <w:b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</w:tcPr>
          <w:p w:rsidR="002946D7" w:rsidRDefault="002946D7" w:rsidP="002946D7">
            <w:pPr>
              <w:spacing w:after="0" w:line="360" w:lineRule="auto"/>
              <w:rPr>
                <w:b/>
                <w:bCs/>
              </w:rPr>
            </w:pPr>
            <w:r w:rsidRPr="002946D7">
              <w:rPr>
                <w:b/>
                <w:bCs/>
              </w:rPr>
              <w:t>Segundo Problema</w:t>
            </w:r>
          </w:p>
          <w:p w:rsidR="00BD28D9" w:rsidRPr="002946D7" w:rsidRDefault="00BD28D9" w:rsidP="002946D7">
            <w:pPr>
              <w:spacing w:after="0" w:line="360" w:lineRule="auto"/>
              <w:rPr>
                <w:b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</w:tcPr>
          <w:p w:rsidR="002946D7" w:rsidRDefault="002946D7" w:rsidP="002946D7">
            <w:pPr>
              <w:spacing w:after="0" w:line="360" w:lineRule="auto"/>
              <w:rPr>
                <w:b/>
                <w:bCs/>
              </w:rPr>
            </w:pPr>
            <w:r w:rsidRPr="002946D7">
              <w:rPr>
                <w:b/>
                <w:bCs/>
              </w:rPr>
              <w:t>Tercer Problema</w:t>
            </w:r>
          </w:p>
          <w:p w:rsidR="00BD28D9" w:rsidRPr="002946D7" w:rsidRDefault="00BD28D9" w:rsidP="00BD28D9">
            <w:pPr>
              <w:spacing w:after="0" w:line="360" w:lineRule="auto"/>
              <w:rPr>
                <w:b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</w:tcPr>
          <w:p w:rsidR="002946D7" w:rsidRPr="002946D7" w:rsidRDefault="002946D7" w:rsidP="002946D7">
            <w:pPr>
              <w:spacing w:after="0" w:line="360" w:lineRule="auto"/>
              <w:rPr>
                <w:b/>
              </w:rPr>
            </w:pPr>
            <w:r w:rsidRPr="002946D7">
              <w:rPr>
                <w:b/>
                <w:bCs/>
              </w:rPr>
              <w:t>Cuarto Problema</w:t>
            </w:r>
          </w:p>
        </w:tc>
      </w:tr>
      <w:tr w:rsidR="002946D7" w:rsidRPr="002946D7" w:rsidTr="002946D7">
        <w:trPr>
          <w:trHeight w:val="87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Default="00EA5EBE" w:rsidP="002946D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OBJETIVO GENERAL:</w:t>
            </w:r>
          </w:p>
          <w:p w:rsidR="00EA5EBE" w:rsidRPr="002946D7" w:rsidRDefault="00EA5EBE" w:rsidP="002946D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XXXX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Default="002946D7" w:rsidP="002946D7">
            <w:pPr>
              <w:spacing w:after="0" w:line="360" w:lineRule="auto"/>
              <w:rPr>
                <w:b/>
              </w:rPr>
            </w:pPr>
            <w:r w:rsidRPr="002946D7">
              <w:rPr>
                <w:b/>
              </w:rPr>
              <w:t>Primer objetivo específico</w:t>
            </w:r>
          </w:p>
          <w:p w:rsidR="002946D7" w:rsidRPr="002946D7" w:rsidRDefault="00BD28D9" w:rsidP="002946D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Default="002946D7" w:rsidP="002946D7">
            <w:pPr>
              <w:spacing w:after="0" w:line="360" w:lineRule="auto"/>
              <w:rPr>
                <w:b/>
              </w:rPr>
            </w:pPr>
            <w:r w:rsidRPr="002946D7">
              <w:rPr>
                <w:b/>
              </w:rPr>
              <w:t>Segundo objetivo específico</w:t>
            </w:r>
          </w:p>
          <w:p w:rsidR="00BD28D9" w:rsidRPr="002946D7" w:rsidRDefault="00BD28D9" w:rsidP="002946D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Default="002946D7" w:rsidP="002946D7">
            <w:pPr>
              <w:spacing w:after="0" w:line="360" w:lineRule="auto"/>
              <w:rPr>
                <w:b/>
              </w:rPr>
            </w:pPr>
            <w:r w:rsidRPr="002946D7">
              <w:rPr>
                <w:b/>
              </w:rPr>
              <w:t>Tercer objetivo específico</w:t>
            </w:r>
          </w:p>
          <w:p w:rsidR="00BD28D9" w:rsidRPr="002946D7" w:rsidRDefault="00BD28D9" w:rsidP="002946D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Default="002946D7" w:rsidP="002946D7">
            <w:pPr>
              <w:spacing w:after="0" w:line="360" w:lineRule="auto"/>
              <w:rPr>
                <w:b/>
              </w:rPr>
            </w:pPr>
            <w:r w:rsidRPr="002946D7">
              <w:rPr>
                <w:b/>
              </w:rPr>
              <w:t>Cuarto objetivo específico</w:t>
            </w:r>
          </w:p>
          <w:p w:rsidR="00BD28D9" w:rsidRPr="002946D7" w:rsidRDefault="00BD28D9" w:rsidP="002946D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2946D7" w:rsidRPr="002946D7" w:rsidTr="002946D7">
        <w:trPr>
          <w:trHeight w:val="87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Pr="002946D7" w:rsidRDefault="002946D7" w:rsidP="002946D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Conclusiones preliminares por objetivo</w:t>
            </w:r>
            <w:r w:rsidR="00AA5206">
              <w:rPr>
                <w:b/>
              </w:rPr>
              <w:t xml:space="preserve"> (*)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Pr="002946D7" w:rsidRDefault="002946D7" w:rsidP="002946D7">
            <w:pPr>
              <w:spacing w:after="0" w:line="360" w:lineRule="auto"/>
              <w:rPr>
                <w:b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Pr="002946D7" w:rsidRDefault="002946D7" w:rsidP="002946D7">
            <w:pPr>
              <w:spacing w:after="0" w:line="360" w:lineRule="auto"/>
              <w:rPr>
                <w:b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Pr="002946D7" w:rsidRDefault="002946D7" w:rsidP="002946D7">
            <w:pPr>
              <w:spacing w:after="0" w:line="360" w:lineRule="auto"/>
              <w:rPr>
                <w:b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4" w:type="dxa"/>
              <w:bottom w:w="0" w:type="dxa"/>
              <w:right w:w="134" w:type="dxa"/>
            </w:tcMar>
            <w:hideMark/>
          </w:tcPr>
          <w:p w:rsidR="002946D7" w:rsidRPr="002946D7" w:rsidRDefault="002946D7" w:rsidP="002946D7">
            <w:pPr>
              <w:spacing w:after="0" w:line="360" w:lineRule="auto"/>
              <w:rPr>
                <w:b/>
              </w:rPr>
            </w:pPr>
          </w:p>
        </w:tc>
      </w:tr>
    </w:tbl>
    <w:p w:rsidR="004B7621" w:rsidRDefault="00AA5206" w:rsidP="002946D7">
      <w:pPr>
        <w:spacing w:line="360" w:lineRule="auto"/>
      </w:pPr>
      <w:r>
        <w:t>(*) Las conclusiones preliminares no vienen indicadas en la explicación de documento de Ramírez Caro, sin embargo, son incluidas dado que cada objetivo específicos nos debe conducir a un resultado esperado</w:t>
      </w:r>
      <w:bookmarkStart w:id="0" w:name="_GoBack"/>
      <w:bookmarkEnd w:id="0"/>
    </w:p>
    <w:sectPr w:rsidR="004B7621" w:rsidSect="002946D7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E" w:rsidRDefault="00432E9E" w:rsidP="00E7323A">
      <w:pPr>
        <w:spacing w:after="0" w:line="240" w:lineRule="auto"/>
      </w:pPr>
      <w:r>
        <w:separator/>
      </w:r>
    </w:p>
  </w:endnote>
  <w:endnote w:type="continuationSeparator" w:id="0">
    <w:p w:rsidR="00432E9E" w:rsidRDefault="00432E9E" w:rsidP="00E7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E" w:rsidRDefault="00432E9E" w:rsidP="00E7323A">
      <w:pPr>
        <w:spacing w:after="0" w:line="240" w:lineRule="auto"/>
      </w:pPr>
      <w:r>
        <w:separator/>
      </w:r>
    </w:p>
  </w:footnote>
  <w:footnote w:type="continuationSeparator" w:id="0">
    <w:p w:rsidR="00432E9E" w:rsidRDefault="00432E9E" w:rsidP="00E7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3A" w:rsidRDefault="002946D7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24A6AC" wp14:editId="6E1AF045">
              <wp:simplePos x="0" y="0"/>
              <wp:positionH relativeFrom="column">
                <wp:posOffset>5367655</wp:posOffset>
              </wp:positionH>
              <wp:positionV relativeFrom="paragraph">
                <wp:posOffset>-220980</wp:posOffset>
              </wp:positionV>
              <wp:extent cx="2057400" cy="666750"/>
              <wp:effectExtent l="0" t="0" r="19050" b="190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67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7044" w:rsidRPr="00887044" w:rsidRDefault="00887044" w:rsidP="00887044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>Seminario de Graduación I</w:t>
                          </w:r>
                        </w:p>
                        <w:p w:rsidR="00887044" w:rsidRPr="00887044" w:rsidRDefault="00887044" w:rsidP="00887044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 xml:space="preserve">Prof. </w:t>
                          </w:r>
                          <w:proofErr w:type="spellStart"/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>Suyen</w:t>
                          </w:r>
                          <w:proofErr w:type="spellEnd"/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 xml:space="preserve"> Alonso </w:t>
                          </w:r>
                          <w:proofErr w:type="spellStart"/>
                          <w:r w:rsidRPr="00887044">
                            <w:rPr>
                              <w:b/>
                              <w:sz w:val="24"/>
                              <w:szCs w:val="24"/>
                            </w:rPr>
                            <w:t>Ubieta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2.65pt;margin-top:-17.4pt;width:162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" fillcolor="#c2d69b [1942]" strokecolor="#4e6128 [1606]" strokeweight="2pt">
              <v:textbox>
                <w:txbxContent>
                  <w:p w:rsidR="00887044" w:rsidRPr="00887044" w:rsidRDefault="00887044" w:rsidP="0088704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87044">
                      <w:rPr>
                        <w:b/>
                        <w:sz w:val="24"/>
                        <w:szCs w:val="24"/>
                      </w:rPr>
                      <w:t>Seminario de Graduación I</w:t>
                    </w:r>
                  </w:p>
                  <w:p w:rsidR="00887044" w:rsidRPr="00887044" w:rsidRDefault="00887044" w:rsidP="0088704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87044">
                      <w:rPr>
                        <w:b/>
                        <w:sz w:val="24"/>
                        <w:szCs w:val="24"/>
                      </w:rPr>
                      <w:t xml:space="preserve">Prof. </w:t>
                    </w:r>
                    <w:proofErr w:type="spellStart"/>
                    <w:r w:rsidRPr="00887044">
                      <w:rPr>
                        <w:b/>
                        <w:sz w:val="24"/>
                        <w:szCs w:val="24"/>
                      </w:rPr>
                      <w:t>Suyen</w:t>
                    </w:r>
                    <w:proofErr w:type="spellEnd"/>
                    <w:r w:rsidRPr="00887044">
                      <w:rPr>
                        <w:b/>
                        <w:sz w:val="24"/>
                        <w:szCs w:val="24"/>
                      </w:rPr>
                      <w:t xml:space="preserve"> Alonso </w:t>
                    </w:r>
                    <w:proofErr w:type="spellStart"/>
                    <w:r w:rsidRPr="00887044">
                      <w:rPr>
                        <w:b/>
                        <w:sz w:val="24"/>
                        <w:szCs w:val="24"/>
                      </w:rPr>
                      <w:t>Ubieta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es-CR"/>
      </w:rPr>
      <w:drawing>
        <wp:anchor distT="0" distB="0" distL="114300" distR="114300" simplePos="0" relativeHeight="251661312" behindDoc="0" locked="0" layoutInCell="1" allowOverlap="1" wp14:anchorId="09C562B3" wp14:editId="746820CD">
          <wp:simplePos x="0" y="0"/>
          <wp:positionH relativeFrom="column">
            <wp:posOffset>2824480</wp:posOffset>
          </wp:positionH>
          <wp:positionV relativeFrom="paragraph">
            <wp:posOffset>-220980</wp:posOffset>
          </wp:positionV>
          <wp:extent cx="2571750" cy="666750"/>
          <wp:effectExtent l="0" t="0" r="0" b="0"/>
          <wp:wrapNone/>
          <wp:docPr id="6" name="Imagen 1" descr="http://universidadescr.com/blog/wp-content/uploads/2013/04/M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versidadescr.com/blog/wp-content/uploads/2013/04/MA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52294"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es-CR"/>
      </w:rPr>
      <w:drawing>
        <wp:anchor distT="0" distB="0" distL="114300" distR="114300" simplePos="0" relativeHeight="251659264" behindDoc="0" locked="0" layoutInCell="1" allowOverlap="1" wp14:anchorId="59BF4604" wp14:editId="19EDF6E0">
          <wp:simplePos x="0" y="0"/>
          <wp:positionH relativeFrom="column">
            <wp:posOffset>719455</wp:posOffset>
          </wp:positionH>
          <wp:positionV relativeFrom="paragraph">
            <wp:posOffset>-220979</wp:posOffset>
          </wp:positionV>
          <wp:extent cx="2105025" cy="666750"/>
          <wp:effectExtent l="0" t="0" r="9525" b="0"/>
          <wp:wrapNone/>
          <wp:docPr id="5" name="Imagen 1" descr="http://universidadescr.com/blog/wp-content/uploads/2013/04/MA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versidadescr.com/blog/wp-content/uploads/2013/04/MA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7636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23A" w:rsidRDefault="00E7323A">
    <w:pPr>
      <w:pStyle w:val="Encabezado"/>
    </w:pPr>
  </w:p>
  <w:p w:rsidR="00E7323A" w:rsidRDefault="00E732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3A"/>
    <w:rsid w:val="000A1EA9"/>
    <w:rsid w:val="000F3555"/>
    <w:rsid w:val="00120D6A"/>
    <w:rsid w:val="001B4351"/>
    <w:rsid w:val="00272BF0"/>
    <w:rsid w:val="002946D7"/>
    <w:rsid w:val="002E2707"/>
    <w:rsid w:val="00383F42"/>
    <w:rsid w:val="00432E9E"/>
    <w:rsid w:val="00470D28"/>
    <w:rsid w:val="004B7621"/>
    <w:rsid w:val="005521A4"/>
    <w:rsid w:val="005748AF"/>
    <w:rsid w:val="007D3EF5"/>
    <w:rsid w:val="00854AA3"/>
    <w:rsid w:val="00887044"/>
    <w:rsid w:val="00993BC1"/>
    <w:rsid w:val="00A04EC9"/>
    <w:rsid w:val="00A373C9"/>
    <w:rsid w:val="00AA5206"/>
    <w:rsid w:val="00B04F58"/>
    <w:rsid w:val="00BD28D9"/>
    <w:rsid w:val="00BF11D9"/>
    <w:rsid w:val="00C20CCB"/>
    <w:rsid w:val="00D2653B"/>
    <w:rsid w:val="00DE56EB"/>
    <w:rsid w:val="00E32EE1"/>
    <w:rsid w:val="00E7323A"/>
    <w:rsid w:val="00E86A5F"/>
    <w:rsid w:val="00EA5EBE"/>
    <w:rsid w:val="00F14D4A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23A"/>
  </w:style>
  <w:style w:type="paragraph" w:styleId="Piedepgina">
    <w:name w:val="footer"/>
    <w:basedOn w:val="Normal"/>
    <w:link w:val="PiedepginaCar"/>
    <w:uiPriority w:val="99"/>
    <w:unhideWhenUsed/>
    <w:rsid w:val="00E7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23A"/>
  </w:style>
  <w:style w:type="paragraph" w:styleId="Textodeglobo">
    <w:name w:val="Balloon Text"/>
    <w:basedOn w:val="Normal"/>
    <w:link w:val="TextodegloboCar"/>
    <w:uiPriority w:val="99"/>
    <w:semiHidden/>
    <w:unhideWhenUsed/>
    <w:rsid w:val="00E7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3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8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57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0F35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F35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23A"/>
  </w:style>
  <w:style w:type="paragraph" w:styleId="Piedepgina">
    <w:name w:val="footer"/>
    <w:basedOn w:val="Normal"/>
    <w:link w:val="PiedepginaCar"/>
    <w:uiPriority w:val="99"/>
    <w:unhideWhenUsed/>
    <w:rsid w:val="00E732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23A"/>
  </w:style>
  <w:style w:type="paragraph" w:styleId="Textodeglobo">
    <w:name w:val="Balloon Text"/>
    <w:basedOn w:val="Normal"/>
    <w:link w:val="TextodegloboCar"/>
    <w:uiPriority w:val="99"/>
    <w:semiHidden/>
    <w:unhideWhenUsed/>
    <w:rsid w:val="00E7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23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8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57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0F35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F35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2BDAAF1-8C56-4E73-AD1D-F25A36E9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una</cp:lastModifiedBy>
  <cp:revision>2</cp:revision>
  <dcterms:created xsi:type="dcterms:W3CDTF">2013-09-09T03:39:00Z</dcterms:created>
  <dcterms:modified xsi:type="dcterms:W3CDTF">2013-09-09T03:39:00Z</dcterms:modified>
</cp:coreProperties>
</file>