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7C" w:rsidRPr="00C02413" w:rsidRDefault="0024777C" w:rsidP="002B494D">
      <w:pPr>
        <w:autoSpaceDE w:val="0"/>
        <w:autoSpaceDN w:val="0"/>
        <w:adjustRightInd w:val="0"/>
        <w:spacing w:after="0" w:line="240" w:lineRule="auto"/>
        <w:jc w:val="center"/>
        <w:rPr>
          <w:rFonts w:cs="Calibri"/>
          <w:b/>
        </w:rPr>
      </w:pPr>
      <w:r w:rsidRPr="00C02413">
        <w:rPr>
          <w:rFonts w:cs="Calibri"/>
          <w:b/>
        </w:rPr>
        <w:t>SIMBOLOGÍA</w:t>
      </w:r>
    </w:p>
    <w:p w:rsidR="0024777C" w:rsidRDefault="0024777C" w:rsidP="0024777C">
      <w:pPr>
        <w:autoSpaceDE w:val="0"/>
        <w:autoSpaceDN w:val="0"/>
        <w:adjustRightInd w:val="0"/>
        <w:spacing w:after="0" w:line="240" w:lineRule="auto"/>
        <w:jc w:val="both"/>
        <w:rPr>
          <w:rFonts w:cs="Calibri"/>
        </w:rPr>
      </w:pPr>
      <w:r w:rsidRPr="004C07F2">
        <w:rPr>
          <w:rFonts w:cs="Calibri"/>
        </w:rPr>
        <w:t xml:space="preserve">Q </w:t>
      </w:r>
      <w:r>
        <w:rPr>
          <w:rFonts w:cs="Calibri"/>
        </w:rPr>
        <w:t xml:space="preserve">ó </w:t>
      </w:r>
      <w:proofErr w:type="gramStart"/>
      <w:r>
        <w:rPr>
          <w:rFonts w:cs="Calibri"/>
        </w:rPr>
        <w:t>A</w:t>
      </w:r>
      <w:proofErr w:type="gramEnd"/>
      <w:r>
        <w:rPr>
          <w:rFonts w:cs="Calibri"/>
        </w:rPr>
        <w:t xml:space="preserve"> ó Z</w:t>
      </w:r>
      <w:r w:rsidRPr="004C07F2">
        <w:rPr>
          <w:rFonts w:cs="Calibri"/>
        </w:rPr>
        <w:t xml:space="preserve"> es de</w:t>
      </w:r>
      <w:r>
        <w:rPr>
          <w:rFonts w:cs="Calibri"/>
        </w:rPr>
        <w:t>l Marco de Referencia para la Dirección de Proyectos</w:t>
      </w:r>
    </w:p>
    <w:p w:rsidR="0024777C" w:rsidRDefault="0024777C" w:rsidP="0024777C">
      <w:pPr>
        <w:autoSpaceDE w:val="0"/>
        <w:autoSpaceDN w:val="0"/>
        <w:adjustRightInd w:val="0"/>
        <w:spacing w:after="0" w:line="240" w:lineRule="auto"/>
        <w:jc w:val="both"/>
        <w:rPr>
          <w:rFonts w:cs="Calibri"/>
        </w:rPr>
      </w:pPr>
      <w:r>
        <w:rPr>
          <w:rFonts w:cs="Calibri"/>
        </w:rPr>
        <w:t>W ó S ó X es de los Procesos de Dirección de Proyectos</w:t>
      </w:r>
    </w:p>
    <w:p w:rsidR="0024777C" w:rsidRPr="004C07F2" w:rsidRDefault="0024777C" w:rsidP="0024777C">
      <w:pPr>
        <w:autoSpaceDE w:val="0"/>
        <w:autoSpaceDN w:val="0"/>
        <w:adjustRightInd w:val="0"/>
        <w:spacing w:after="0" w:line="240" w:lineRule="auto"/>
        <w:jc w:val="both"/>
        <w:rPr>
          <w:rFonts w:cs="Calibri"/>
        </w:rPr>
      </w:pPr>
      <w:r>
        <w:rPr>
          <w:rFonts w:cs="Calibri"/>
        </w:rPr>
        <w:t>E ó D ó C es de la Gestión de la Integración</w:t>
      </w:r>
    </w:p>
    <w:p w:rsidR="0024777C" w:rsidRPr="004C07F2" w:rsidRDefault="0024777C" w:rsidP="0024777C">
      <w:pPr>
        <w:autoSpaceDE w:val="0"/>
        <w:autoSpaceDN w:val="0"/>
        <w:adjustRightInd w:val="0"/>
        <w:spacing w:after="0" w:line="240" w:lineRule="auto"/>
        <w:jc w:val="both"/>
        <w:rPr>
          <w:rFonts w:cs="Calibri"/>
        </w:rPr>
      </w:pPr>
      <w:r>
        <w:rPr>
          <w:rFonts w:cs="Calibri"/>
        </w:rPr>
        <w:t>R ó F ó V es de la Gestión del Alcance</w:t>
      </w:r>
    </w:p>
    <w:p w:rsidR="0024777C" w:rsidRPr="004C07F2" w:rsidRDefault="0024777C" w:rsidP="0024777C">
      <w:pPr>
        <w:autoSpaceDE w:val="0"/>
        <w:autoSpaceDN w:val="0"/>
        <w:adjustRightInd w:val="0"/>
        <w:spacing w:after="0" w:line="240" w:lineRule="auto"/>
        <w:jc w:val="both"/>
        <w:rPr>
          <w:rFonts w:cs="Calibri"/>
        </w:rPr>
      </w:pPr>
      <w:r>
        <w:rPr>
          <w:rFonts w:cs="Calibri"/>
        </w:rPr>
        <w:t>T ó G ó B es de la Gestión del Tiempo</w:t>
      </w:r>
    </w:p>
    <w:p w:rsidR="0024777C" w:rsidRPr="004C07F2" w:rsidRDefault="0024777C" w:rsidP="0024777C">
      <w:pPr>
        <w:autoSpaceDE w:val="0"/>
        <w:autoSpaceDN w:val="0"/>
        <w:adjustRightInd w:val="0"/>
        <w:spacing w:after="0" w:line="240" w:lineRule="auto"/>
        <w:jc w:val="both"/>
        <w:rPr>
          <w:rFonts w:cs="Calibri"/>
        </w:rPr>
      </w:pPr>
      <w:r>
        <w:rPr>
          <w:rFonts w:cs="Calibri"/>
        </w:rPr>
        <w:t>Y ó H ó N es de la Gestión de los Costos</w:t>
      </w:r>
    </w:p>
    <w:p w:rsidR="0024777C" w:rsidRPr="004C07F2" w:rsidRDefault="0024777C" w:rsidP="0024777C">
      <w:pPr>
        <w:autoSpaceDE w:val="0"/>
        <w:autoSpaceDN w:val="0"/>
        <w:adjustRightInd w:val="0"/>
        <w:spacing w:after="0" w:line="240" w:lineRule="auto"/>
        <w:jc w:val="both"/>
        <w:rPr>
          <w:rFonts w:cs="Calibri"/>
        </w:rPr>
      </w:pPr>
      <w:r>
        <w:rPr>
          <w:rFonts w:cs="Calibri"/>
        </w:rPr>
        <w:t>U ó J ó M es de la Gestión de la Calidad</w:t>
      </w:r>
    </w:p>
    <w:p w:rsidR="0024777C" w:rsidRPr="004C07F2" w:rsidRDefault="0024777C" w:rsidP="0024777C">
      <w:pPr>
        <w:autoSpaceDE w:val="0"/>
        <w:autoSpaceDN w:val="0"/>
        <w:adjustRightInd w:val="0"/>
        <w:spacing w:after="0" w:line="240" w:lineRule="auto"/>
        <w:jc w:val="both"/>
        <w:rPr>
          <w:rFonts w:cs="Calibri"/>
        </w:rPr>
      </w:pPr>
      <w:r>
        <w:rPr>
          <w:rFonts w:cs="Calibri"/>
        </w:rPr>
        <w:t>I ó K u O es de la Gestión de los Recursos Humanos</w:t>
      </w:r>
    </w:p>
    <w:p w:rsidR="0024777C" w:rsidRPr="004C07F2" w:rsidRDefault="0024777C" w:rsidP="0024777C">
      <w:pPr>
        <w:autoSpaceDE w:val="0"/>
        <w:autoSpaceDN w:val="0"/>
        <w:adjustRightInd w:val="0"/>
        <w:spacing w:after="0" w:line="240" w:lineRule="auto"/>
        <w:jc w:val="both"/>
        <w:rPr>
          <w:rFonts w:cs="Calibri"/>
        </w:rPr>
      </w:pPr>
      <w:r>
        <w:rPr>
          <w:rFonts w:cs="Calibri"/>
        </w:rPr>
        <w:t>L ó P o Ñ es de la Gestión de las Comunicaciones</w:t>
      </w:r>
    </w:p>
    <w:p w:rsidR="0024777C" w:rsidRPr="004C07F2" w:rsidRDefault="0024777C" w:rsidP="0024777C">
      <w:pPr>
        <w:autoSpaceDE w:val="0"/>
        <w:autoSpaceDN w:val="0"/>
        <w:adjustRightInd w:val="0"/>
        <w:spacing w:after="0" w:line="240" w:lineRule="auto"/>
        <w:jc w:val="both"/>
        <w:rPr>
          <w:rFonts w:cs="Calibri"/>
        </w:rPr>
      </w:pPr>
      <w:r>
        <w:rPr>
          <w:rFonts w:cs="Calibri"/>
        </w:rPr>
        <w:t xml:space="preserve">1 ó 2 ó 3 </w:t>
      </w:r>
      <w:proofErr w:type="gramStart"/>
      <w:r>
        <w:rPr>
          <w:rFonts w:cs="Calibri"/>
        </w:rPr>
        <w:t>es</w:t>
      </w:r>
      <w:proofErr w:type="gramEnd"/>
      <w:r>
        <w:rPr>
          <w:rFonts w:cs="Calibri"/>
        </w:rPr>
        <w:t xml:space="preserve"> de la Gestión de los Riesgos</w:t>
      </w:r>
    </w:p>
    <w:p w:rsidR="0024777C" w:rsidRPr="004C07F2" w:rsidRDefault="0024777C" w:rsidP="0024777C">
      <w:pPr>
        <w:autoSpaceDE w:val="0"/>
        <w:autoSpaceDN w:val="0"/>
        <w:adjustRightInd w:val="0"/>
        <w:spacing w:after="0" w:line="240" w:lineRule="auto"/>
        <w:jc w:val="both"/>
        <w:rPr>
          <w:rFonts w:cs="Calibri"/>
        </w:rPr>
      </w:pPr>
      <w:r>
        <w:rPr>
          <w:rFonts w:cs="Calibri"/>
        </w:rPr>
        <w:t xml:space="preserve">4 ó 5 ó 6 </w:t>
      </w:r>
      <w:proofErr w:type="gramStart"/>
      <w:r>
        <w:rPr>
          <w:rFonts w:cs="Calibri"/>
        </w:rPr>
        <w:t>es</w:t>
      </w:r>
      <w:proofErr w:type="gramEnd"/>
      <w:r>
        <w:rPr>
          <w:rFonts w:cs="Calibri"/>
        </w:rPr>
        <w:t xml:space="preserve"> de la Gestión de las Adquisiciones</w:t>
      </w:r>
    </w:p>
    <w:p w:rsidR="005B29BF" w:rsidRDefault="005B29BF" w:rsidP="005B29BF">
      <w:pPr>
        <w:pStyle w:val="Sinespaciado"/>
        <w:ind w:left="360"/>
        <w:jc w:val="both"/>
        <w:rPr>
          <w:b/>
          <w:lang w:val="es-CR"/>
        </w:rPr>
      </w:pPr>
    </w:p>
    <w:p w:rsidR="008757B9" w:rsidRPr="002B494D" w:rsidRDefault="0024777C" w:rsidP="008757B9">
      <w:pPr>
        <w:pStyle w:val="Sinespaciado"/>
        <w:numPr>
          <w:ilvl w:val="0"/>
          <w:numId w:val="1"/>
        </w:numPr>
        <w:jc w:val="both"/>
        <w:rPr>
          <w:lang w:val="es-CR"/>
        </w:rPr>
      </w:pPr>
      <w:r w:rsidRPr="002B494D">
        <w:rPr>
          <w:lang w:val="es-CR"/>
        </w:rPr>
        <w:t xml:space="preserve">(W) </w:t>
      </w:r>
      <w:r w:rsidR="008757B9" w:rsidRPr="002B494D">
        <w:rPr>
          <w:lang w:val="es-CR"/>
        </w:rPr>
        <w:t>¿En qué grupo de procesos de dirección de proyectos se crea el presupuesto detallado del proyecto?</w:t>
      </w:r>
    </w:p>
    <w:p w:rsidR="008757B9" w:rsidRPr="00AF5C74" w:rsidRDefault="008757B9" w:rsidP="008757B9">
      <w:pPr>
        <w:pStyle w:val="Sinespaciado"/>
        <w:numPr>
          <w:ilvl w:val="0"/>
          <w:numId w:val="2"/>
        </w:numPr>
        <w:jc w:val="both"/>
        <w:rPr>
          <w:lang w:val="es-CR"/>
        </w:rPr>
      </w:pPr>
      <w:r w:rsidRPr="00AF5C74">
        <w:rPr>
          <w:lang w:val="es-CR"/>
        </w:rPr>
        <w:t>Iniciación.</w:t>
      </w:r>
    </w:p>
    <w:p w:rsidR="008757B9" w:rsidRPr="00AF5C74" w:rsidRDefault="008757B9" w:rsidP="008757B9">
      <w:pPr>
        <w:pStyle w:val="Sinespaciado"/>
        <w:numPr>
          <w:ilvl w:val="0"/>
          <w:numId w:val="2"/>
        </w:numPr>
        <w:jc w:val="both"/>
        <w:rPr>
          <w:lang w:val="es-CR"/>
        </w:rPr>
      </w:pPr>
      <w:r w:rsidRPr="00AF5C74">
        <w:rPr>
          <w:lang w:val="es-CR"/>
        </w:rPr>
        <w:t>Antes del procesos de dirección de proyectos.</w:t>
      </w:r>
    </w:p>
    <w:p w:rsidR="008757B9" w:rsidRPr="00AF5C74" w:rsidRDefault="008757B9" w:rsidP="008757B9">
      <w:pPr>
        <w:pStyle w:val="Sinespaciado"/>
        <w:numPr>
          <w:ilvl w:val="0"/>
          <w:numId w:val="2"/>
        </w:numPr>
        <w:jc w:val="both"/>
        <w:rPr>
          <w:b/>
          <w:lang w:val="es-CR"/>
        </w:rPr>
      </w:pPr>
      <w:r w:rsidRPr="00AF5C74">
        <w:rPr>
          <w:b/>
          <w:lang w:val="es-CR"/>
        </w:rPr>
        <w:t>Planificación.</w:t>
      </w:r>
    </w:p>
    <w:p w:rsidR="008757B9" w:rsidRPr="00AF5C74" w:rsidRDefault="008757B9" w:rsidP="008757B9">
      <w:pPr>
        <w:pStyle w:val="Sinespaciado"/>
        <w:numPr>
          <w:ilvl w:val="0"/>
          <w:numId w:val="2"/>
        </w:numPr>
        <w:jc w:val="both"/>
        <w:rPr>
          <w:lang w:val="es-CR"/>
        </w:rPr>
      </w:pPr>
      <w:r w:rsidRPr="00AF5C74">
        <w:rPr>
          <w:lang w:val="es-CR"/>
        </w:rPr>
        <w:t>Ejecución</w:t>
      </w:r>
    </w:p>
    <w:p w:rsidR="008757B9" w:rsidRDefault="009133D9" w:rsidP="008757B9">
      <w:pPr>
        <w:pStyle w:val="Sinespaciado"/>
        <w:jc w:val="both"/>
        <w:rPr>
          <w:rFonts w:cs="Calibri"/>
          <w:lang w:val="es-ES"/>
        </w:rPr>
      </w:pPr>
      <w:r w:rsidRPr="00991368">
        <w:rPr>
          <w:rFonts w:cs="Calibri"/>
          <w:lang w:val="es-ES"/>
        </w:rPr>
        <w:t>Realimentación:</w:t>
      </w:r>
      <w:r w:rsidR="00034AD7">
        <w:rPr>
          <w:rFonts w:cs="Calibri"/>
          <w:lang w:val="es-ES"/>
        </w:rPr>
        <w:t xml:space="preserve"> El proceso Determinar el Presupuesto pertenece al grupo de planificación.</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(S) </w:t>
      </w:r>
      <w:r w:rsidR="008757B9" w:rsidRPr="002B494D">
        <w:rPr>
          <w:lang w:val="es-CR"/>
        </w:rPr>
        <w:t>¿En qué grupo de procesos de dirección de proyectos se crea el acta de constitución del proyecto?</w:t>
      </w:r>
    </w:p>
    <w:p w:rsidR="008757B9" w:rsidRPr="00AF5C74" w:rsidRDefault="008757B9" w:rsidP="008757B9">
      <w:pPr>
        <w:pStyle w:val="Sinespaciado"/>
        <w:numPr>
          <w:ilvl w:val="0"/>
          <w:numId w:val="14"/>
        </w:numPr>
        <w:jc w:val="both"/>
        <w:rPr>
          <w:lang w:val="es-CR"/>
        </w:rPr>
      </w:pPr>
      <w:r w:rsidRPr="00AF5C74">
        <w:rPr>
          <w:lang w:val="es-CR"/>
        </w:rPr>
        <w:t>Ejecución.</w:t>
      </w:r>
    </w:p>
    <w:p w:rsidR="008757B9" w:rsidRPr="00AF5C74" w:rsidRDefault="008757B9" w:rsidP="008757B9">
      <w:pPr>
        <w:pStyle w:val="Sinespaciado"/>
        <w:numPr>
          <w:ilvl w:val="0"/>
          <w:numId w:val="14"/>
        </w:numPr>
        <w:jc w:val="both"/>
        <w:rPr>
          <w:lang w:val="es-CR"/>
        </w:rPr>
      </w:pPr>
      <w:r w:rsidRPr="00AF5C74">
        <w:rPr>
          <w:lang w:val="es-CR"/>
        </w:rPr>
        <w:t>Planificación.</w:t>
      </w:r>
    </w:p>
    <w:p w:rsidR="008757B9" w:rsidRPr="00AF5C74" w:rsidRDefault="008757B9" w:rsidP="008757B9">
      <w:pPr>
        <w:pStyle w:val="Sinespaciado"/>
        <w:numPr>
          <w:ilvl w:val="0"/>
          <w:numId w:val="14"/>
        </w:numPr>
        <w:jc w:val="both"/>
        <w:rPr>
          <w:lang w:val="es-CR"/>
        </w:rPr>
      </w:pPr>
      <w:r w:rsidRPr="00AF5C74">
        <w:rPr>
          <w:lang w:val="es-CR"/>
        </w:rPr>
        <w:t>Cierre.</w:t>
      </w:r>
    </w:p>
    <w:p w:rsidR="008757B9" w:rsidRPr="00AF5C74" w:rsidRDefault="008757B9" w:rsidP="008757B9">
      <w:pPr>
        <w:pStyle w:val="Sinespaciado"/>
        <w:numPr>
          <w:ilvl w:val="0"/>
          <w:numId w:val="14"/>
        </w:numPr>
        <w:jc w:val="both"/>
        <w:rPr>
          <w:b/>
          <w:lang w:val="es-CR"/>
        </w:rPr>
      </w:pPr>
      <w:r w:rsidRPr="00AF5C74">
        <w:rPr>
          <w:b/>
          <w:lang w:val="es-CR"/>
        </w:rPr>
        <w:t>Iniciación.</w:t>
      </w:r>
    </w:p>
    <w:p w:rsidR="008757B9" w:rsidRDefault="009133D9" w:rsidP="00034AD7">
      <w:pPr>
        <w:pStyle w:val="Sinespaciado"/>
        <w:jc w:val="both"/>
        <w:rPr>
          <w:rFonts w:cs="Calibri"/>
          <w:lang w:val="es-ES"/>
        </w:rPr>
      </w:pPr>
      <w:r w:rsidRPr="00991368">
        <w:rPr>
          <w:rFonts w:cs="Calibri"/>
          <w:lang w:val="es-ES"/>
        </w:rPr>
        <w:t>Realimentación:</w:t>
      </w:r>
      <w:r w:rsidR="00034AD7">
        <w:rPr>
          <w:rFonts w:cs="Calibri"/>
          <w:lang w:val="es-ES"/>
        </w:rPr>
        <w:t xml:space="preserve"> El proceso Desarrollar el Acta de Constitución del Proyecto pertenece al grupo de iniciación.</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(X) </w:t>
      </w:r>
      <w:r w:rsidR="008757B9" w:rsidRPr="002B494D">
        <w:rPr>
          <w:lang w:val="es-CR"/>
        </w:rPr>
        <w:t>El equipo del proyecto acaba de completar el cronograma inicial del proyecto y el presupuesto. La SIGUIENTE cosa que debes hacer es:</w:t>
      </w:r>
    </w:p>
    <w:p w:rsidR="008757B9" w:rsidRPr="00AF5C74" w:rsidRDefault="008757B9" w:rsidP="008757B9">
      <w:pPr>
        <w:pStyle w:val="Sinespaciado"/>
        <w:numPr>
          <w:ilvl w:val="0"/>
          <w:numId w:val="3"/>
        </w:numPr>
        <w:jc w:val="both"/>
        <w:rPr>
          <w:lang w:val="es-CR"/>
        </w:rPr>
      </w:pPr>
      <w:r w:rsidRPr="00AF5C74">
        <w:rPr>
          <w:lang w:val="es-CR"/>
        </w:rPr>
        <w:t>Identificar los riesgos.</w:t>
      </w:r>
    </w:p>
    <w:p w:rsidR="008757B9" w:rsidRPr="00AF5C74" w:rsidRDefault="008757B9" w:rsidP="008757B9">
      <w:pPr>
        <w:pStyle w:val="Sinespaciado"/>
        <w:numPr>
          <w:ilvl w:val="0"/>
          <w:numId w:val="3"/>
        </w:numPr>
        <w:jc w:val="both"/>
        <w:rPr>
          <w:lang w:val="es-CR"/>
        </w:rPr>
      </w:pPr>
      <w:r w:rsidRPr="00AF5C74">
        <w:rPr>
          <w:lang w:val="es-CR"/>
        </w:rPr>
        <w:t>Comenzar iteraciones.</w:t>
      </w:r>
    </w:p>
    <w:p w:rsidR="008757B9" w:rsidRPr="00AF5C74" w:rsidRDefault="008757B9" w:rsidP="008757B9">
      <w:pPr>
        <w:pStyle w:val="Sinespaciado"/>
        <w:numPr>
          <w:ilvl w:val="0"/>
          <w:numId w:val="3"/>
        </w:numPr>
        <w:jc w:val="both"/>
        <w:rPr>
          <w:b/>
          <w:lang w:val="es-CR"/>
        </w:rPr>
      </w:pPr>
      <w:r w:rsidRPr="00AF5C74">
        <w:rPr>
          <w:b/>
          <w:lang w:val="es-CR"/>
        </w:rPr>
        <w:t>Determinar los requisitos de las comunicaciones.</w:t>
      </w:r>
    </w:p>
    <w:p w:rsidR="008757B9" w:rsidRPr="00AF5C74" w:rsidRDefault="008757B9" w:rsidP="008757B9">
      <w:pPr>
        <w:pStyle w:val="Sinespaciado"/>
        <w:numPr>
          <w:ilvl w:val="0"/>
          <w:numId w:val="3"/>
        </w:numPr>
        <w:jc w:val="both"/>
        <w:rPr>
          <w:lang w:val="es-CR"/>
        </w:rPr>
      </w:pPr>
      <w:r w:rsidRPr="00AF5C74">
        <w:rPr>
          <w:lang w:val="es-CR"/>
        </w:rPr>
        <w:t>Crear un diagrama de barras (de Gantt).</w:t>
      </w:r>
    </w:p>
    <w:p w:rsidR="008757B9" w:rsidRDefault="009133D9" w:rsidP="008757B9">
      <w:pPr>
        <w:pStyle w:val="Sinespaciado"/>
        <w:jc w:val="both"/>
        <w:rPr>
          <w:rFonts w:cs="Calibri"/>
          <w:lang w:val="es-ES"/>
        </w:rPr>
      </w:pPr>
      <w:r w:rsidRPr="00991368">
        <w:rPr>
          <w:rFonts w:cs="Calibri"/>
          <w:lang w:val="es-ES"/>
        </w:rPr>
        <w:t>Realimentación:</w:t>
      </w:r>
      <w:r w:rsidR="00034AD7">
        <w:rPr>
          <w:rFonts w:cs="Calibri"/>
          <w:lang w:val="es-ES"/>
        </w:rPr>
        <w:t xml:space="preserve"> Los requisitos de comunicación y estándares de calidad necesitan determinarse antes que los riesgos (especialmente los riesgos relativos a las comunicaciones y la calidad). Las iteraciones no pueden comenzar hasta que los riesgos hayan sido identificados, calificados y cuantificados, y hasta que se hayan desarrollado las respuestas. Mediante las iteraciones, se revisan la EDT y otras partes del plan para la dirección del proyecto. El diagrama de barras tendría que haberse hecho durante el período de creación del cronograma y por lo tanto, no puede constituir el siguiente paso. De todas las opciones listadas, determinar los requisitos de comuni</w:t>
      </w:r>
      <w:r w:rsidR="0024777C">
        <w:rPr>
          <w:rFonts w:cs="Calibri"/>
          <w:lang w:val="es-ES"/>
        </w:rPr>
        <w:t xml:space="preserve">caciones resulta la opción más </w:t>
      </w:r>
      <w:r w:rsidR="00034AD7">
        <w:rPr>
          <w:rFonts w:cs="Calibri"/>
          <w:lang w:val="es-ES"/>
        </w:rPr>
        <w:t>adecuada.</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(W) </w:t>
      </w:r>
      <w:r w:rsidR="008757B9" w:rsidRPr="002B494D">
        <w:rPr>
          <w:lang w:val="es-CR"/>
        </w:rPr>
        <w:t>Un cronograma detallado del proyecto sólo puede crearse después de:</w:t>
      </w:r>
    </w:p>
    <w:p w:rsidR="008757B9" w:rsidRPr="00AF5C74" w:rsidRDefault="008757B9" w:rsidP="008757B9">
      <w:pPr>
        <w:pStyle w:val="Sinespaciado"/>
        <w:numPr>
          <w:ilvl w:val="0"/>
          <w:numId w:val="4"/>
        </w:numPr>
        <w:jc w:val="both"/>
        <w:rPr>
          <w:lang w:val="es-CR"/>
        </w:rPr>
      </w:pPr>
      <w:r w:rsidRPr="00AF5C74">
        <w:rPr>
          <w:lang w:val="es-CR"/>
        </w:rPr>
        <w:t>El presupuesto del proyecto.</w:t>
      </w:r>
    </w:p>
    <w:p w:rsidR="008757B9" w:rsidRPr="00AF5C74" w:rsidRDefault="008757B9" w:rsidP="008757B9">
      <w:pPr>
        <w:pStyle w:val="Sinespaciado"/>
        <w:numPr>
          <w:ilvl w:val="0"/>
          <w:numId w:val="4"/>
        </w:numPr>
        <w:jc w:val="both"/>
        <w:rPr>
          <w:b/>
          <w:lang w:val="es-CR"/>
        </w:rPr>
      </w:pPr>
      <w:r w:rsidRPr="00AF5C74">
        <w:rPr>
          <w:b/>
          <w:lang w:val="es-CR"/>
        </w:rPr>
        <w:t>La estructura de desglose de trabajo.</w:t>
      </w:r>
    </w:p>
    <w:p w:rsidR="008757B9" w:rsidRPr="00AF5C74" w:rsidRDefault="008757B9" w:rsidP="008757B9">
      <w:pPr>
        <w:pStyle w:val="Sinespaciado"/>
        <w:numPr>
          <w:ilvl w:val="0"/>
          <w:numId w:val="4"/>
        </w:numPr>
        <w:jc w:val="both"/>
        <w:rPr>
          <w:lang w:val="es-CR"/>
        </w:rPr>
      </w:pPr>
      <w:r w:rsidRPr="00AF5C74">
        <w:rPr>
          <w:lang w:val="es-CR"/>
        </w:rPr>
        <w:lastRenderedPageBreak/>
        <w:t>El plan para la dirección del proyecto.</w:t>
      </w:r>
    </w:p>
    <w:p w:rsidR="008757B9" w:rsidRPr="00AF5C74" w:rsidRDefault="008757B9" w:rsidP="008757B9">
      <w:pPr>
        <w:pStyle w:val="Sinespaciado"/>
        <w:numPr>
          <w:ilvl w:val="0"/>
          <w:numId w:val="4"/>
        </w:numPr>
        <w:jc w:val="both"/>
        <w:rPr>
          <w:lang w:val="es-CR"/>
        </w:rPr>
      </w:pPr>
      <w:r w:rsidRPr="00AF5C74">
        <w:rPr>
          <w:lang w:val="es-CR"/>
        </w:rPr>
        <w:t>La evaluación detallada del proyecto.</w:t>
      </w:r>
    </w:p>
    <w:p w:rsidR="008757B9" w:rsidRDefault="009133D9" w:rsidP="008757B9">
      <w:pPr>
        <w:pStyle w:val="Sinespaciado"/>
        <w:jc w:val="both"/>
        <w:rPr>
          <w:rFonts w:cs="Calibri"/>
          <w:lang w:val="es-ES"/>
        </w:rPr>
      </w:pPr>
      <w:r w:rsidRPr="00991368">
        <w:rPr>
          <w:rFonts w:cs="Calibri"/>
          <w:lang w:val="es-ES"/>
        </w:rPr>
        <w:t>Realimentación:</w:t>
      </w:r>
      <w:r w:rsidR="00034AD7">
        <w:rPr>
          <w:rFonts w:cs="Calibri"/>
          <w:lang w:val="es-ES"/>
        </w:rPr>
        <w:t xml:space="preserve"> En el proceso de dirección de proyectos, el presupuesto del proyecto, el plan para la </w:t>
      </w:r>
      <w:r w:rsidR="00693CCF">
        <w:rPr>
          <w:rFonts w:cs="Calibri"/>
          <w:lang w:val="es-ES"/>
        </w:rPr>
        <w:t>dirección del proyecto y la evaluación detallada del riesgo, ocurren después del cronograma. La única respuesta que podría constituir una entrada es la EDT.</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(S) </w:t>
      </w:r>
      <w:r w:rsidR="008757B9" w:rsidRPr="002B494D">
        <w:rPr>
          <w:lang w:val="es-CR"/>
        </w:rPr>
        <w:t>La persona que debe estar en control del proyecto durante la p</w:t>
      </w:r>
      <w:r w:rsidR="002B494D">
        <w:rPr>
          <w:lang w:val="es-CR"/>
        </w:rPr>
        <w:t>lanificación del proyecto es el…</w:t>
      </w:r>
    </w:p>
    <w:p w:rsidR="008757B9" w:rsidRPr="00AF5C74" w:rsidRDefault="008757B9" w:rsidP="008757B9">
      <w:pPr>
        <w:pStyle w:val="Sinespaciado"/>
        <w:numPr>
          <w:ilvl w:val="0"/>
          <w:numId w:val="5"/>
        </w:numPr>
        <w:jc w:val="both"/>
        <w:rPr>
          <w:b/>
          <w:lang w:val="es-CR"/>
        </w:rPr>
      </w:pPr>
      <w:r w:rsidRPr="00AF5C74">
        <w:rPr>
          <w:b/>
          <w:lang w:val="es-CR"/>
        </w:rPr>
        <w:t>Director del proyecto.</w:t>
      </w:r>
    </w:p>
    <w:p w:rsidR="008757B9" w:rsidRPr="00AF5C74" w:rsidRDefault="008757B9" w:rsidP="008757B9">
      <w:pPr>
        <w:pStyle w:val="Sinespaciado"/>
        <w:numPr>
          <w:ilvl w:val="0"/>
          <w:numId w:val="5"/>
        </w:numPr>
        <w:jc w:val="both"/>
        <w:rPr>
          <w:lang w:val="es-CR"/>
        </w:rPr>
      </w:pPr>
      <w:r w:rsidRPr="00AF5C74">
        <w:rPr>
          <w:lang w:val="es-CR"/>
        </w:rPr>
        <w:t>Miembro del equipo.</w:t>
      </w:r>
    </w:p>
    <w:p w:rsidR="008757B9" w:rsidRPr="00AF5C74" w:rsidRDefault="008757B9" w:rsidP="008757B9">
      <w:pPr>
        <w:pStyle w:val="Sinespaciado"/>
        <w:numPr>
          <w:ilvl w:val="0"/>
          <w:numId w:val="5"/>
        </w:numPr>
        <w:jc w:val="both"/>
        <w:rPr>
          <w:lang w:val="es-CR"/>
        </w:rPr>
      </w:pPr>
      <w:r w:rsidRPr="00AF5C74">
        <w:rPr>
          <w:lang w:val="es-CR"/>
        </w:rPr>
        <w:t>Gerente funcional.</w:t>
      </w:r>
    </w:p>
    <w:p w:rsidR="008757B9" w:rsidRPr="00AF5C74" w:rsidRDefault="008757B9" w:rsidP="008757B9">
      <w:pPr>
        <w:pStyle w:val="Sinespaciado"/>
        <w:numPr>
          <w:ilvl w:val="0"/>
          <w:numId w:val="5"/>
        </w:numPr>
        <w:jc w:val="both"/>
        <w:rPr>
          <w:lang w:val="es-CR"/>
        </w:rPr>
      </w:pPr>
      <w:r w:rsidRPr="00AF5C74">
        <w:rPr>
          <w:lang w:val="es-CR"/>
        </w:rPr>
        <w:t>Patrocinador.</w:t>
      </w:r>
    </w:p>
    <w:p w:rsidR="008757B9" w:rsidRDefault="009133D9" w:rsidP="008757B9">
      <w:pPr>
        <w:pStyle w:val="Sinespaciado"/>
        <w:jc w:val="both"/>
        <w:rPr>
          <w:rFonts w:cs="Calibri"/>
          <w:lang w:val="es-ES"/>
        </w:rPr>
      </w:pPr>
      <w:r w:rsidRPr="00991368">
        <w:rPr>
          <w:rFonts w:cs="Calibri"/>
          <w:lang w:val="es-ES"/>
        </w:rPr>
        <w:t>Realimentación:</w:t>
      </w:r>
      <w:r w:rsidR="00693CCF">
        <w:rPr>
          <w:rFonts w:cs="Calibri"/>
          <w:lang w:val="es-ES"/>
        </w:rPr>
        <w:t xml:space="preserve"> El director de proyectos debe ser nombrado de forma temprana en el proyecto, de ser posible, durante la iniciación del proyecto. Por lo tanto es su responsa</w:t>
      </w:r>
      <w:r w:rsidR="002B494D">
        <w:rPr>
          <w:rFonts w:cs="Calibri"/>
          <w:lang w:val="es-ES"/>
        </w:rPr>
        <w:t xml:space="preserve">bilidad controlar el </w:t>
      </w:r>
      <w:r w:rsidR="00693CCF">
        <w:rPr>
          <w:rFonts w:cs="Calibri"/>
          <w:lang w:val="es-ES"/>
        </w:rPr>
        <w:t>proyecto mientras esté vigente.</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(X) </w:t>
      </w:r>
      <w:r w:rsidR="008757B9" w:rsidRPr="002B494D">
        <w:rPr>
          <w:lang w:val="es-CR"/>
        </w:rPr>
        <w:t>¿Cuál de las siguientes NO es una entrada del grupo de procesos de iniciación?</w:t>
      </w:r>
    </w:p>
    <w:p w:rsidR="008757B9" w:rsidRPr="00AF5C74" w:rsidRDefault="008757B9" w:rsidP="008757B9">
      <w:pPr>
        <w:pStyle w:val="Sinespaciado"/>
        <w:numPr>
          <w:ilvl w:val="0"/>
          <w:numId w:val="6"/>
        </w:numPr>
        <w:jc w:val="both"/>
        <w:rPr>
          <w:lang w:val="es-CR"/>
        </w:rPr>
      </w:pPr>
      <w:r w:rsidRPr="00AF5C74">
        <w:rPr>
          <w:lang w:val="es-CR"/>
        </w:rPr>
        <w:t>Procesos de la compañía.</w:t>
      </w:r>
    </w:p>
    <w:p w:rsidR="008757B9" w:rsidRPr="00AF5C74" w:rsidRDefault="008757B9" w:rsidP="008757B9">
      <w:pPr>
        <w:pStyle w:val="Sinespaciado"/>
        <w:numPr>
          <w:ilvl w:val="0"/>
          <w:numId w:val="6"/>
        </w:numPr>
        <w:jc w:val="both"/>
        <w:rPr>
          <w:lang w:val="es-CR"/>
        </w:rPr>
      </w:pPr>
      <w:r w:rsidRPr="00AF5C74">
        <w:rPr>
          <w:lang w:val="es-CR"/>
        </w:rPr>
        <w:t>Cultura de la compañía.</w:t>
      </w:r>
    </w:p>
    <w:p w:rsidR="008757B9" w:rsidRPr="00AF5C74" w:rsidRDefault="008757B9" w:rsidP="008757B9">
      <w:pPr>
        <w:pStyle w:val="Sinespaciado"/>
        <w:numPr>
          <w:ilvl w:val="0"/>
          <w:numId w:val="6"/>
        </w:numPr>
        <w:jc w:val="both"/>
        <w:rPr>
          <w:lang w:val="es-CR"/>
        </w:rPr>
      </w:pPr>
      <w:r w:rsidRPr="00AF5C74">
        <w:rPr>
          <w:lang w:val="es-CR"/>
        </w:rPr>
        <w:t>EDT históricas.</w:t>
      </w:r>
    </w:p>
    <w:p w:rsidR="008757B9" w:rsidRPr="00AF5C74" w:rsidRDefault="008757B9" w:rsidP="008757B9">
      <w:pPr>
        <w:pStyle w:val="Sinespaciado"/>
        <w:numPr>
          <w:ilvl w:val="0"/>
          <w:numId w:val="6"/>
        </w:numPr>
        <w:jc w:val="both"/>
        <w:rPr>
          <w:b/>
          <w:lang w:val="es-CR"/>
        </w:rPr>
      </w:pPr>
      <w:r w:rsidRPr="00AF5C74">
        <w:rPr>
          <w:b/>
          <w:lang w:val="es-CR"/>
        </w:rPr>
        <w:t>Enunciado del alcance del proyecto.</w:t>
      </w:r>
    </w:p>
    <w:p w:rsidR="008757B9" w:rsidRDefault="009133D9" w:rsidP="008757B9">
      <w:pPr>
        <w:pStyle w:val="Sinespaciado"/>
        <w:jc w:val="both"/>
        <w:rPr>
          <w:rFonts w:cs="Calibri"/>
          <w:lang w:val="es-ES"/>
        </w:rPr>
      </w:pPr>
      <w:r w:rsidRPr="00991368">
        <w:rPr>
          <w:rFonts w:cs="Calibri"/>
          <w:lang w:val="es-ES"/>
        </w:rPr>
        <w:t>Realimentación:</w:t>
      </w:r>
      <w:r w:rsidR="00693CCF">
        <w:rPr>
          <w:rFonts w:cs="Calibri"/>
          <w:lang w:val="es-ES"/>
        </w:rPr>
        <w:t xml:space="preserve"> La pregunta te pide que indique cuál de todas las opciones No es una entrada para la iniciación del proyecto. Las compañías deben implementar procesos para contratar recursos, reportar y hacer gestión de los riesgos en los proyectos. Estas son entradas para la iniciación del proyecto, ya que son parte de la cultura de la compañía y la EDT históricas. El enunciado del alcance del proyecto es una salida de planificación del proyecto.</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(W) </w:t>
      </w:r>
      <w:r w:rsidR="008757B9" w:rsidRPr="002B494D">
        <w:rPr>
          <w:lang w:val="es-CR"/>
        </w:rPr>
        <w:t>El patrocinador del proyecto acaba de firmar el acta de constitución del proyecto. ¿Qué es la SIGUIENTE cosa que debemos hacer?</w:t>
      </w:r>
    </w:p>
    <w:p w:rsidR="008757B9" w:rsidRPr="00AF5C74" w:rsidRDefault="008757B9" w:rsidP="008757B9">
      <w:pPr>
        <w:pStyle w:val="Sinespaciado"/>
        <w:numPr>
          <w:ilvl w:val="0"/>
          <w:numId w:val="7"/>
        </w:numPr>
        <w:jc w:val="both"/>
        <w:rPr>
          <w:lang w:val="es-CR"/>
        </w:rPr>
      </w:pPr>
      <w:r w:rsidRPr="00AF5C74">
        <w:rPr>
          <w:lang w:val="es-CR"/>
        </w:rPr>
        <w:t>Comenzar a completar los paquetes de trabajo.</w:t>
      </w:r>
    </w:p>
    <w:p w:rsidR="008757B9" w:rsidRPr="00AF5C74" w:rsidRDefault="008757B9" w:rsidP="008757B9">
      <w:pPr>
        <w:pStyle w:val="Sinespaciado"/>
        <w:numPr>
          <w:ilvl w:val="0"/>
          <w:numId w:val="7"/>
        </w:numPr>
        <w:jc w:val="both"/>
        <w:rPr>
          <w:lang w:val="es-CR"/>
        </w:rPr>
      </w:pPr>
      <w:r w:rsidRPr="00AF5C74">
        <w:rPr>
          <w:lang w:val="es-CR"/>
        </w:rPr>
        <w:t>Verificar el alcance.</w:t>
      </w:r>
    </w:p>
    <w:p w:rsidR="008757B9" w:rsidRPr="00AF5C74" w:rsidRDefault="008757B9" w:rsidP="008757B9">
      <w:pPr>
        <w:pStyle w:val="Sinespaciado"/>
        <w:numPr>
          <w:ilvl w:val="0"/>
          <w:numId w:val="7"/>
        </w:numPr>
        <w:jc w:val="both"/>
        <w:rPr>
          <w:lang w:val="es-CR"/>
        </w:rPr>
      </w:pPr>
      <w:r w:rsidRPr="00AF5C74">
        <w:rPr>
          <w:lang w:val="es-CR"/>
        </w:rPr>
        <w:t>Comenzar el control integrado de cambios.</w:t>
      </w:r>
    </w:p>
    <w:p w:rsidR="008757B9" w:rsidRPr="00AF5C74" w:rsidRDefault="008757B9" w:rsidP="008757B9">
      <w:pPr>
        <w:pStyle w:val="Sinespaciado"/>
        <w:numPr>
          <w:ilvl w:val="0"/>
          <w:numId w:val="7"/>
        </w:numPr>
        <w:jc w:val="both"/>
        <w:rPr>
          <w:b/>
          <w:lang w:val="es-CR"/>
        </w:rPr>
      </w:pPr>
      <w:r w:rsidRPr="00AF5C74">
        <w:rPr>
          <w:b/>
          <w:lang w:val="es-CR"/>
        </w:rPr>
        <w:t>Empezar a crear los planes de gestión.</w:t>
      </w:r>
    </w:p>
    <w:p w:rsidR="008757B9" w:rsidRDefault="009133D9" w:rsidP="008757B9">
      <w:pPr>
        <w:pStyle w:val="Sinespaciado"/>
        <w:jc w:val="both"/>
        <w:rPr>
          <w:rFonts w:cs="Calibri"/>
          <w:lang w:val="es-ES"/>
        </w:rPr>
      </w:pPr>
      <w:r w:rsidRPr="00991368">
        <w:rPr>
          <w:rFonts w:cs="Calibri"/>
          <w:lang w:val="es-ES"/>
        </w:rPr>
        <w:t>Realimentación:</w:t>
      </w:r>
      <w:r w:rsidR="00693CCF">
        <w:rPr>
          <w:rFonts w:cs="Calibri"/>
          <w:lang w:val="es-ES"/>
        </w:rPr>
        <w:t xml:space="preserve"> Busca la opción que ocurre de forma más cercana al grupo de procesos en el que te encuentras. El acta de constitución del proyecto se crea durante la iniciación del proyecto. La finalización de los paquetes de trabajo se realiza durante la ejecución del proyecto. La verificación del alcance y la realización del control integrado de cambios se llevan a cabo durante el seguimiento y control del proyecto. La mejor opción es empezar a crear los planes de gestión, ya que es parte de la planificación del proyecto.</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(S) </w:t>
      </w:r>
      <w:r w:rsidR="008757B9" w:rsidRPr="002B494D">
        <w:rPr>
          <w:lang w:val="es-CR"/>
        </w:rPr>
        <w:t>Las restricciones del cronograma del proyecto de alto nivel acaban de ser determinadas.</w:t>
      </w:r>
      <w:r w:rsidR="002B494D">
        <w:rPr>
          <w:lang w:val="es-CR"/>
        </w:rPr>
        <w:t xml:space="preserve"> ¿En</w:t>
      </w:r>
      <w:r w:rsidR="008757B9" w:rsidRPr="002B494D">
        <w:rPr>
          <w:lang w:val="es-CR"/>
        </w:rPr>
        <w:t xml:space="preserve"> qué grupo de procesos de la dirección de proyectos te encuentras?</w:t>
      </w:r>
    </w:p>
    <w:p w:rsidR="008757B9" w:rsidRPr="00AF5C74" w:rsidRDefault="008757B9" w:rsidP="008757B9">
      <w:pPr>
        <w:pStyle w:val="Sinespaciado"/>
        <w:numPr>
          <w:ilvl w:val="0"/>
          <w:numId w:val="8"/>
        </w:numPr>
        <w:jc w:val="both"/>
        <w:rPr>
          <w:b/>
          <w:lang w:val="es-CR"/>
        </w:rPr>
      </w:pPr>
      <w:r w:rsidRPr="00AF5C74">
        <w:rPr>
          <w:b/>
          <w:lang w:val="es-CR"/>
        </w:rPr>
        <w:t>Iniciación.</w:t>
      </w:r>
    </w:p>
    <w:p w:rsidR="008757B9" w:rsidRPr="00AF5C74" w:rsidRDefault="008757B9" w:rsidP="008757B9">
      <w:pPr>
        <w:pStyle w:val="Sinespaciado"/>
        <w:numPr>
          <w:ilvl w:val="0"/>
          <w:numId w:val="8"/>
        </w:numPr>
        <w:jc w:val="both"/>
        <w:rPr>
          <w:lang w:val="es-CR"/>
        </w:rPr>
      </w:pPr>
      <w:r w:rsidRPr="00AF5C74">
        <w:rPr>
          <w:lang w:val="es-CR"/>
        </w:rPr>
        <w:t>Planificación.</w:t>
      </w:r>
    </w:p>
    <w:p w:rsidR="008757B9" w:rsidRPr="00AF5C74" w:rsidRDefault="008757B9" w:rsidP="008757B9">
      <w:pPr>
        <w:pStyle w:val="Sinespaciado"/>
        <w:numPr>
          <w:ilvl w:val="0"/>
          <w:numId w:val="8"/>
        </w:numPr>
        <w:jc w:val="both"/>
        <w:rPr>
          <w:lang w:val="es-CR"/>
        </w:rPr>
      </w:pPr>
      <w:r w:rsidRPr="00AF5C74">
        <w:rPr>
          <w:lang w:val="es-CR"/>
        </w:rPr>
        <w:t>Ejecución.</w:t>
      </w:r>
    </w:p>
    <w:p w:rsidR="008757B9" w:rsidRPr="00AF5C74" w:rsidRDefault="008757B9" w:rsidP="008757B9">
      <w:pPr>
        <w:pStyle w:val="Sinespaciado"/>
        <w:numPr>
          <w:ilvl w:val="0"/>
          <w:numId w:val="8"/>
        </w:numPr>
        <w:jc w:val="both"/>
        <w:rPr>
          <w:lang w:val="es-CR"/>
        </w:rPr>
      </w:pPr>
      <w:r w:rsidRPr="00AF5C74">
        <w:rPr>
          <w:lang w:val="es-CR"/>
        </w:rPr>
        <w:t>Seguimiento y control.</w:t>
      </w:r>
    </w:p>
    <w:p w:rsidR="008757B9" w:rsidRDefault="009133D9" w:rsidP="008757B9">
      <w:pPr>
        <w:pStyle w:val="Sinespaciado"/>
        <w:jc w:val="both"/>
        <w:rPr>
          <w:rFonts w:cs="Calibri"/>
          <w:lang w:val="es-ES"/>
        </w:rPr>
      </w:pPr>
      <w:r w:rsidRPr="00991368">
        <w:rPr>
          <w:rFonts w:cs="Calibri"/>
          <w:lang w:val="es-ES"/>
        </w:rPr>
        <w:t>Realimentación:</w:t>
      </w:r>
      <w:r w:rsidR="00693CCF">
        <w:rPr>
          <w:rFonts w:cs="Calibri"/>
          <w:lang w:val="es-ES"/>
        </w:rPr>
        <w:t xml:space="preserve"> Las restricciones de alto nivel se identifican en el acta de constitución del proyecto, la cual se crear durante la iniciación del proyecto.</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(X) </w:t>
      </w:r>
      <w:r w:rsidR="008757B9" w:rsidRPr="002B494D">
        <w:rPr>
          <w:lang w:val="es-CR"/>
        </w:rPr>
        <w:t>Un miembro del equipo del proyecto notifica al director de proyectos que las actividades que comprenden un paquete de trabajo ya no resultan apropiadas. ¿En qué parte del proceso de dirección de proyecto sería MEJOR que se encuentre el director del proyecto?</w:t>
      </w:r>
    </w:p>
    <w:p w:rsidR="008757B9" w:rsidRPr="00AF5C74" w:rsidRDefault="008757B9" w:rsidP="008757B9">
      <w:pPr>
        <w:pStyle w:val="Sinespaciado"/>
        <w:numPr>
          <w:ilvl w:val="0"/>
          <w:numId w:val="9"/>
        </w:numPr>
        <w:jc w:val="both"/>
        <w:rPr>
          <w:lang w:val="es-CR"/>
        </w:rPr>
      </w:pPr>
      <w:r w:rsidRPr="00AF5C74">
        <w:rPr>
          <w:lang w:val="es-CR"/>
        </w:rPr>
        <w:t>Acción correctiva.</w:t>
      </w:r>
    </w:p>
    <w:p w:rsidR="008757B9" w:rsidRPr="00AF5C74" w:rsidRDefault="008757B9" w:rsidP="008757B9">
      <w:pPr>
        <w:pStyle w:val="Sinespaciado"/>
        <w:numPr>
          <w:ilvl w:val="0"/>
          <w:numId w:val="9"/>
        </w:numPr>
        <w:jc w:val="both"/>
        <w:rPr>
          <w:lang w:val="es-CR"/>
        </w:rPr>
      </w:pPr>
      <w:r w:rsidRPr="00AF5C74">
        <w:rPr>
          <w:lang w:val="es-CR"/>
        </w:rPr>
        <w:t>Control integrado de cambios.</w:t>
      </w:r>
    </w:p>
    <w:p w:rsidR="008757B9" w:rsidRPr="00AF5C74" w:rsidRDefault="008757B9" w:rsidP="008757B9">
      <w:pPr>
        <w:pStyle w:val="Sinespaciado"/>
        <w:numPr>
          <w:ilvl w:val="0"/>
          <w:numId w:val="9"/>
        </w:numPr>
        <w:jc w:val="both"/>
        <w:rPr>
          <w:b/>
          <w:lang w:val="es-CR"/>
        </w:rPr>
      </w:pPr>
      <w:r w:rsidRPr="00AF5C74">
        <w:rPr>
          <w:b/>
          <w:lang w:val="es-CR"/>
        </w:rPr>
        <w:t>Seguimiento y control.</w:t>
      </w:r>
    </w:p>
    <w:p w:rsidR="008757B9" w:rsidRPr="00AF5C74" w:rsidRDefault="008757B9" w:rsidP="008757B9">
      <w:pPr>
        <w:pStyle w:val="Sinespaciado"/>
        <w:numPr>
          <w:ilvl w:val="0"/>
          <w:numId w:val="9"/>
        </w:numPr>
        <w:jc w:val="both"/>
        <w:rPr>
          <w:lang w:val="es-CR"/>
        </w:rPr>
      </w:pPr>
      <w:r w:rsidRPr="00AF5C74">
        <w:rPr>
          <w:lang w:val="es-CR"/>
        </w:rPr>
        <w:t>Cierre del proyecto.</w:t>
      </w:r>
    </w:p>
    <w:p w:rsidR="008757B9" w:rsidRDefault="009133D9" w:rsidP="008757B9">
      <w:pPr>
        <w:pStyle w:val="Sinespaciado"/>
        <w:jc w:val="both"/>
        <w:rPr>
          <w:rFonts w:cs="Calibri"/>
          <w:lang w:val="es-ES"/>
        </w:rPr>
      </w:pPr>
      <w:r w:rsidRPr="00991368">
        <w:rPr>
          <w:rFonts w:cs="Calibri"/>
          <w:lang w:val="es-ES"/>
        </w:rPr>
        <w:t>Realimentación:</w:t>
      </w:r>
      <w:r w:rsidR="00693CCF">
        <w:rPr>
          <w:rFonts w:cs="Calibri"/>
          <w:lang w:val="es-ES"/>
        </w:rPr>
        <w:t xml:space="preserve"> Si seleccionaste otra parte del proceso de dirección de proyectos, probablemente olvidaste que la situación necesita ser evaluada por el director de proyectos antes de recomendar un cambio o comenzar el control integrado de cambios.</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(W) </w:t>
      </w:r>
      <w:r w:rsidR="008757B9" w:rsidRPr="002B494D">
        <w:rPr>
          <w:lang w:val="es-CR"/>
        </w:rPr>
        <w:t>Durante una reunión del equipo, un miembro hace una pregunta respecto a las medidas que se utilizarán en el proyecto para juzgar el rendimiento. EL miembro del equipo siente que algunas de las medidas relacionadas con las actividades que le han sido asignadas no son medidas válidas. ¿En qué parte del proceso de dirección de proyectos se consideraría MEJOR que se encuentre el proyecto?</w:t>
      </w:r>
    </w:p>
    <w:p w:rsidR="008757B9" w:rsidRPr="00AF5C74" w:rsidRDefault="008757B9" w:rsidP="008757B9">
      <w:pPr>
        <w:pStyle w:val="Sinespaciado"/>
        <w:numPr>
          <w:ilvl w:val="0"/>
          <w:numId w:val="10"/>
        </w:numPr>
        <w:jc w:val="both"/>
        <w:rPr>
          <w:lang w:val="es-CR"/>
        </w:rPr>
      </w:pPr>
      <w:r w:rsidRPr="00AF5C74">
        <w:rPr>
          <w:lang w:val="es-CR"/>
        </w:rPr>
        <w:t>Cierre.</w:t>
      </w:r>
    </w:p>
    <w:p w:rsidR="008757B9" w:rsidRPr="00AF5C74" w:rsidRDefault="008757B9" w:rsidP="008757B9">
      <w:pPr>
        <w:pStyle w:val="Sinespaciado"/>
        <w:numPr>
          <w:ilvl w:val="0"/>
          <w:numId w:val="10"/>
        </w:numPr>
        <w:jc w:val="both"/>
        <w:rPr>
          <w:lang w:val="es-CR"/>
        </w:rPr>
      </w:pPr>
      <w:r w:rsidRPr="00AF5C74">
        <w:rPr>
          <w:lang w:val="es-CR"/>
        </w:rPr>
        <w:t>Seguimiento y control.</w:t>
      </w:r>
    </w:p>
    <w:p w:rsidR="008757B9" w:rsidRPr="00AF5C74" w:rsidRDefault="008757B9" w:rsidP="008757B9">
      <w:pPr>
        <w:pStyle w:val="Sinespaciado"/>
        <w:numPr>
          <w:ilvl w:val="0"/>
          <w:numId w:val="10"/>
        </w:numPr>
        <w:jc w:val="both"/>
        <w:rPr>
          <w:b/>
          <w:lang w:val="es-CR"/>
        </w:rPr>
      </w:pPr>
      <w:r w:rsidRPr="00AF5C74">
        <w:rPr>
          <w:b/>
          <w:lang w:val="es-CR"/>
        </w:rPr>
        <w:t>Ejecución.</w:t>
      </w:r>
    </w:p>
    <w:p w:rsidR="008757B9" w:rsidRPr="00AF5C74" w:rsidRDefault="008757B9" w:rsidP="008757B9">
      <w:pPr>
        <w:pStyle w:val="Sinespaciado"/>
        <w:numPr>
          <w:ilvl w:val="0"/>
          <w:numId w:val="10"/>
        </w:numPr>
        <w:jc w:val="both"/>
        <w:rPr>
          <w:lang w:val="es-CR"/>
        </w:rPr>
      </w:pPr>
      <w:r w:rsidRPr="00AF5C74">
        <w:rPr>
          <w:lang w:val="es-CR"/>
        </w:rPr>
        <w:t>Iniciación.</w:t>
      </w:r>
    </w:p>
    <w:p w:rsidR="008757B9" w:rsidRDefault="009133D9" w:rsidP="008757B9">
      <w:pPr>
        <w:pStyle w:val="Sinespaciado"/>
        <w:jc w:val="both"/>
        <w:rPr>
          <w:rFonts w:cs="Calibri"/>
          <w:lang w:val="es-ES"/>
        </w:rPr>
      </w:pPr>
      <w:r w:rsidRPr="00991368">
        <w:rPr>
          <w:rFonts w:cs="Calibri"/>
          <w:lang w:val="es-ES"/>
        </w:rPr>
        <w:t>Realimentación:</w:t>
      </w:r>
      <w:r w:rsidR="00693CCF">
        <w:rPr>
          <w:rFonts w:cs="Calibri"/>
          <w:lang w:val="es-ES"/>
        </w:rPr>
        <w:t xml:space="preserve"> Esta situación no describe una medida real (una actividad de seguimiento y control) sino una reunión que ocurre durante la ejecución del proyecto.</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(S) </w:t>
      </w:r>
      <w:r w:rsidR="008757B9" w:rsidRPr="002B494D">
        <w:rPr>
          <w:lang w:val="es-CR"/>
        </w:rPr>
        <w:t>¿Qué grupo de procesos de la dirección de proyectos es el que generalmente consume MÁS tiempo del proyecto y recursos?</w:t>
      </w:r>
    </w:p>
    <w:p w:rsidR="008757B9" w:rsidRPr="00AF5C74" w:rsidRDefault="008757B9" w:rsidP="008757B9">
      <w:pPr>
        <w:pStyle w:val="Sinespaciado"/>
        <w:numPr>
          <w:ilvl w:val="0"/>
          <w:numId w:val="11"/>
        </w:numPr>
        <w:jc w:val="both"/>
        <w:rPr>
          <w:lang w:val="es-CR"/>
        </w:rPr>
      </w:pPr>
      <w:r w:rsidRPr="00AF5C74">
        <w:rPr>
          <w:lang w:val="es-CR"/>
        </w:rPr>
        <w:t>Planificación.</w:t>
      </w:r>
    </w:p>
    <w:p w:rsidR="008757B9" w:rsidRPr="00AF5C74" w:rsidRDefault="008757B9" w:rsidP="008757B9">
      <w:pPr>
        <w:pStyle w:val="Sinespaciado"/>
        <w:numPr>
          <w:ilvl w:val="0"/>
          <w:numId w:val="11"/>
        </w:numPr>
        <w:jc w:val="both"/>
        <w:rPr>
          <w:lang w:val="es-CR"/>
        </w:rPr>
      </w:pPr>
      <w:r w:rsidRPr="00AF5C74">
        <w:rPr>
          <w:lang w:val="es-CR"/>
        </w:rPr>
        <w:t>Diseño.</w:t>
      </w:r>
    </w:p>
    <w:p w:rsidR="008757B9" w:rsidRPr="00AF5C74" w:rsidRDefault="008757B9" w:rsidP="008757B9">
      <w:pPr>
        <w:pStyle w:val="Sinespaciado"/>
        <w:numPr>
          <w:ilvl w:val="0"/>
          <w:numId w:val="11"/>
        </w:numPr>
        <w:jc w:val="both"/>
        <w:rPr>
          <w:lang w:val="es-CR"/>
        </w:rPr>
      </w:pPr>
      <w:r w:rsidRPr="00AF5C74">
        <w:rPr>
          <w:lang w:val="es-CR"/>
        </w:rPr>
        <w:t>Integración.</w:t>
      </w:r>
    </w:p>
    <w:p w:rsidR="008757B9" w:rsidRPr="00AF5C74" w:rsidRDefault="008757B9" w:rsidP="008757B9">
      <w:pPr>
        <w:pStyle w:val="Sinespaciado"/>
        <w:numPr>
          <w:ilvl w:val="0"/>
          <w:numId w:val="11"/>
        </w:numPr>
        <w:jc w:val="both"/>
        <w:rPr>
          <w:b/>
          <w:lang w:val="es-CR"/>
        </w:rPr>
      </w:pPr>
      <w:r w:rsidRPr="00AF5C74">
        <w:rPr>
          <w:b/>
          <w:lang w:val="es-CR"/>
        </w:rPr>
        <w:t>Ejecución.</w:t>
      </w:r>
    </w:p>
    <w:p w:rsidR="008757B9" w:rsidRDefault="009133D9" w:rsidP="008757B9">
      <w:pPr>
        <w:pStyle w:val="Sinespaciado"/>
        <w:jc w:val="both"/>
        <w:rPr>
          <w:rFonts w:cs="Calibri"/>
          <w:lang w:val="es-ES"/>
        </w:rPr>
      </w:pPr>
      <w:r w:rsidRPr="00991368">
        <w:rPr>
          <w:rFonts w:cs="Calibri"/>
          <w:lang w:val="es-ES"/>
        </w:rPr>
        <w:t>Realimentación:</w:t>
      </w:r>
      <w:r w:rsidR="0024777C">
        <w:rPr>
          <w:rFonts w:cs="Calibri"/>
          <w:lang w:val="es-ES"/>
        </w:rPr>
        <w:t xml:space="preserve"> Efectuar el trabajo en sí será lo que generalmente ocupe la mayor parte del tiempo del proyecto y de los recursos.</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(X) </w:t>
      </w:r>
      <w:r w:rsidR="008757B9" w:rsidRPr="002B494D">
        <w:rPr>
          <w:lang w:val="es-CR"/>
        </w:rPr>
        <w:t>Todas las siguientes acciones deben realizarse durante la i</w:t>
      </w:r>
      <w:r w:rsidR="002B494D">
        <w:rPr>
          <w:lang w:val="es-CR"/>
        </w:rPr>
        <w:t>niciación del proyecto, EXCEPTO:</w:t>
      </w:r>
    </w:p>
    <w:p w:rsidR="008757B9" w:rsidRPr="00AF5C74" w:rsidRDefault="008757B9" w:rsidP="008757B9">
      <w:pPr>
        <w:pStyle w:val="Sinespaciado"/>
        <w:numPr>
          <w:ilvl w:val="0"/>
          <w:numId w:val="12"/>
        </w:numPr>
        <w:jc w:val="both"/>
        <w:rPr>
          <w:lang w:val="es-CR"/>
        </w:rPr>
      </w:pPr>
      <w:r w:rsidRPr="00AF5C74">
        <w:rPr>
          <w:lang w:val="es-CR"/>
        </w:rPr>
        <w:t>Identificar y documentar las necesidades del negocio.</w:t>
      </w:r>
    </w:p>
    <w:p w:rsidR="008757B9" w:rsidRPr="00AF5C74" w:rsidRDefault="008757B9" w:rsidP="008757B9">
      <w:pPr>
        <w:pStyle w:val="Sinespaciado"/>
        <w:numPr>
          <w:ilvl w:val="0"/>
          <w:numId w:val="12"/>
        </w:numPr>
        <w:jc w:val="both"/>
        <w:rPr>
          <w:b/>
          <w:lang w:val="es-CR"/>
        </w:rPr>
      </w:pPr>
      <w:r w:rsidRPr="00AF5C74">
        <w:rPr>
          <w:b/>
          <w:lang w:val="es-CR"/>
        </w:rPr>
        <w:t>Crear un enunciado del alcance del proyecto.</w:t>
      </w:r>
    </w:p>
    <w:p w:rsidR="008757B9" w:rsidRPr="00AF5C74" w:rsidRDefault="008757B9" w:rsidP="008757B9">
      <w:pPr>
        <w:pStyle w:val="Sinespaciado"/>
        <w:numPr>
          <w:ilvl w:val="0"/>
          <w:numId w:val="12"/>
        </w:numPr>
        <w:jc w:val="both"/>
        <w:rPr>
          <w:lang w:val="es-CR"/>
        </w:rPr>
      </w:pPr>
      <w:r w:rsidRPr="00AF5C74">
        <w:rPr>
          <w:lang w:val="es-CR"/>
        </w:rPr>
        <w:t>Dividir un proyecto grande en fases.</w:t>
      </w:r>
    </w:p>
    <w:p w:rsidR="008757B9" w:rsidRPr="00AF5C74" w:rsidRDefault="008757B9" w:rsidP="008757B9">
      <w:pPr>
        <w:pStyle w:val="Sinespaciado"/>
        <w:numPr>
          <w:ilvl w:val="0"/>
          <w:numId w:val="12"/>
        </w:numPr>
        <w:jc w:val="both"/>
        <w:rPr>
          <w:lang w:val="es-CR"/>
        </w:rPr>
      </w:pPr>
      <w:r w:rsidRPr="00AF5C74">
        <w:rPr>
          <w:lang w:val="es-CR"/>
        </w:rPr>
        <w:t>Acumular y evaluar información histórica.</w:t>
      </w:r>
    </w:p>
    <w:p w:rsidR="008757B9" w:rsidRDefault="009133D9" w:rsidP="008757B9">
      <w:pPr>
        <w:pStyle w:val="Sinespaciado"/>
        <w:jc w:val="both"/>
        <w:rPr>
          <w:rFonts w:cs="Calibri"/>
          <w:lang w:val="es-ES"/>
        </w:rPr>
      </w:pPr>
      <w:r w:rsidRPr="00991368">
        <w:rPr>
          <w:rFonts w:cs="Calibri"/>
          <w:lang w:val="es-ES"/>
        </w:rPr>
        <w:t>Realimentación:</w:t>
      </w:r>
      <w:r w:rsidR="0024777C">
        <w:rPr>
          <w:rFonts w:cs="Calibri"/>
          <w:lang w:val="es-ES"/>
        </w:rPr>
        <w:t xml:space="preserve"> Un enunciado del alcance del proyecto se crea durante la planificación del proyecto.</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(W) </w:t>
      </w:r>
      <w:r w:rsidR="008757B9" w:rsidRPr="002B494D">
        <w:rPr>
          <w:lang w:val="es-CR"/>
        </w:rPr>
        <w:t>El cierre incluye todas las siguientes acciones, EXCEPTO:</w:t>
      </w:r>
    </w:p>
    <w:p w:rsidR="008757B9" w:rsidRPr="00AF5C74" w:rsidRDefault="008757B9" w:rsidP="008757B9">
      <w:pPr>
        <w:pStyle w:val="Sinespaciado"/>
        <w:numPr>
          <w:ilvl w:val="0"/>
          <w:numId w:val="13"/>
        </w:numPr>
        <w:jc w:val="both"/>
        <w:rPr>
          <w:b/>
          <w:lang w:val="es-CR"/>
        </w:rPr>
      </w:pPr>
      <w:r w:rsidRPr="00AF5C74">
        <w:rPr>
          <w:b/>
          <w:lang w:val="es-CR"/>
        </w:rPr>
        <w:t>Determinar medidas del rendimiento.</w:t>
      </w:r>
    </w:p>
    <w:p w:rsidR="008757B9" w:rsidRPr="00AF5C74" w:rsidRDefault="008757B9" w:rsidP="008757B9">
      <w:pPr>
        <w:pStyle w:val="Sinespaciado"/>
        <w:numPr>
          <w:ilvl w:val="0"/>
          <w:numId w:val="13"/>
        </w:numPr>
        <w:jc w:val="both"/>
        <w:rPr>
          <w:lang w:val="es-CR"/>
        </w:rPr>
      </w:pPr>
      <w:r w:rsidRPr="00AF5C74">
        <w:rPr>
          <w:lang w:val="es-CR"/>
        </w:rPr>
        <w:t>Hacer entrega del producto del proyecto.</w:t>
      </w:r>
    </w:p>
    <w:p w:rsidR="008757B9" w:rsidRPr="00AF5C74" w:rsidRDefault="008757B9" w:rsidP="008757B9">
      <w:pPr>
        <w:pStyle w:val="Sinespaciado"/>
        <w:numPr>
          <w:ilvl w:val="0"/>
          <w:numId w:val="13"/>
        </w:numPr>
        <w:jc w:val="both"/>
        <w:rPr>
          <w:lang w:val="es-CR"/>
        </w:rPr>
      </w:pPr>
      <w:r w:rsidRPr="00AF5C74">
        <w:rPr>
          <w:lang w:val="es-CR"/>
        </w:rPr>
        <w:t>Documentar hasta qué grado se cerró de forma correcta cada fase del proyecto después de su conclusión.</w:t>
      </w:r>
    </w:p>
    <w:p w:rsidR="008757B9" w:rsidRPr="00AF5C74" w:rsidRDefault="008757B9" w:rsidP="008757B9">
      <w:pPr>
        <w:pStyle w:val="Sinespaciado"/>
        <w:numPr>
          <w:ilvl w:val="0"/>
          <w:numId w:val="13"/>
        </w:numPr>
        <w:jc w:val="both"/>
        <w:rPr>
          <w:lang w:val="es-CR"/>
        </w:rPr>
      </w:pPr>
      <w:r w:rsidRPr="00AF5C74">
        <w:rPr>
          <w:lang w:val="es-CR"/>
        </w:rPr>
        <w:t>Actualizar los activos de loas procesos de la organización.</w:t>
      </w:r>
    </w:p>
    <w:p w:rsidR="008757B9" w:rsidRDefault="009133D9" w:rsidP="008757B9">
      <w:pPr>
        <w:pStyle w:val="Sinespaciado"/>
        <w:jc w:val="both"/>
        <w:rPr>
          <w:rFonts w:cs="Calibri"/>
          <w:lang w:val="es-ES"/>
        </w:rPr>
      </w:pPr>
      <w:r w:rsidRPr="00991368">
        <w:rPr>
          <w:rFonts w:cs="Calibri"/>
          <w:lang w:val="es-ES"/>
        </w:rPr>
        <w:lastRenderedPageBreak/>
        <w:t>Realimentación:</w:t>
      </w:r>
      <w:r w:rsidR="0024777C">
        <w:rPr>
          <w:rFonts w:cs="Calibri"/>
          <w:lang w:val="es-ES"/>
        </w:rPr>
        <w:t xml:space="preserve"> Las medidas de rendimiento se determinan de forma más temprana en el proyecto con el propósito de que puedan ser utilizadas para medir el rendimiento durante el proyecto, por lo cual determinar las medidas de rendimiento es la única respuesta correcta a esta pregunta. </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(S) </w:t>
      </w:r>
      <w:r w:rsidR="008757B9" w:rsidRPr="002B494D">
        <w:rPr>
          <w:lang w:val="es-CR"/>
        </w:rPr>
        <w:t>¿En qué grupo de procesos se encuentran Controlar el Cronograma, Informar el Rendimiento y Administrar las Adquisiciones?</w:t>
      </w:r>
    </w:p>
    <w:p w:rsidR="008757B9" w:rsidRPr="00AF5C74" w:rsidRDefault="008757B9" w:rsidP="008757B9">
      <w:pPr>
        <w:pStyle w:val="Sinespaciado"/>
        <w:numPr>
          <w:ilvl w:val="0"/>
          <w:numId w:val="15"/>
        </w:numPr>
        <w:jc w:val="both"/>
        <w:rPr>
          <w:lang w:val="es-CR"/>
        </w:rPr>
      </w:pPr>
      <w:r w:rsidRPr="00AF5C74">
        <w:rPr>
          <w:lang w:val="es-CR"/>
        </w:rPr>
        <w:t>Iniciación.</w:t>
      </w:r>
    </w:p>
    <w:p w:rsidR="008757B9" w:rsidRPr="00AF5C74" w:rsidRDefault="008757B9" w:rsidP="008757B9">
      <w:pPr>
        <w:pStyle w:val="Sinespaciado"/>
        <w:numPr>
          <w:ilvl w:val="0"/>
          <w:numId w:val="15"/>
        </w:numPr>
        <w:jc w:val="both"/>
        <w:rPr>
          <w:lang w:val="es-CR"/>
        </w:rPr>
      </w:pPr>
      <w:r w:rsidRPr="00AF5C74">
        <w:rPr>
          <w:lang w:val="es-CR"/>
        </w:rPr>
        <w:t>Planificación.</w:t>
      </w:r>
    </w:p>
    <w:p w:rsidR="008757B9" w:rsidRPr="00AF5C74" w:rsidRDefault="008757B9" w:rsidP="008757B9">
      <w:pPr>
        <w:pStyle w:val="Sinespaciado"/>
        <w:numPr>
          <w:ilvl w:val="0"/>
          <w:numId w:val="15"/>
        </w:numPr>
        <w:jc w:val="both"/>
        <w:rPr>
          <w:lang w:val="es-CR"/>
        </w:rPr>
      </w:pPr>
      <w:r w:rsidRPr="00AF5C74">
        <w:rPr>
          <w:lang w:val="es-CR"/>
        </w:rPr>
        <w:t>Ejecución.</w:t>
      </w:r>
    </w:p>
    <w:p w:rsidR="008757B9" w:rsidRPr="00AF5C74" w:rsidRDefault="008757B9" w:rsidP="008757B9">
      <w:pPr>
        <w:pStyle w:val="Sinespaciado"/>
        <w:numPr>
          <w:ilvl w:val="0"/>
          <w:numId w:val="15"/>
        </w:numPr>
        <w:jc w:val="both"/>
        <w:rPr>
          <w:b/>
          <w:lang w:val="es-CR"/>
        </w:rPr>
      </w:pPr>
      <w:r w:rsidRPr="00AF5C74">
        <w:rPr>
          <w:b/>
          <w:lang w:val="es-CR"/>
        </w:rPr>
        <w:t>Seguimiento y control.</w:t>
      </w:r>
    </w:p>
    <w:p w:rsidR="008757B9" w:rsidRDefault="009133D9" w:rsidP="008757B9">
      <w:pPr>
        <w:pStyle w:val="Sinespaciado"/>
        <w:jc w:val="both"/>
        <w:rPr>
          <w:rFonts w:cs="Calibri"/>
          <w:lang w:val="es-ES"/>
        </w:rPr>
      </w:pPr>
      <w:r w:rsidRPr="00991368">
        <w:rPr>
          <w:rFonts w:cs="Calibri"/>
          <w:lang w:val="es-ES"/>
        </w:rPr>
        <w:t>Realimentación:</w:t>
      </w:r>
      <w:r w:rsidR="0024777C">
        <w:rPr>
          <w:rFonts w:cs="Calibri"/>
          <w:lang w:val="es-ES"/>
        </w:rPr>
        <w:t xml:space="preserve"> Todos estos procesos son partes del seguimiento y control del proyecto.</w:t>
      </w:r>
    </w:p>
    <w:p w:rsidR="009133D9" w:rsidRPr="00AF5C74" w:rsidRDefault="009133D9" w:rsidP="008757B9">
      <w:pPr>
        <w:pStyle w:val="Sinespaciado"/>
        <w:jc w:val="both"/>
        <w:rPr>
          <w:lang w:val="es-CR"/>
        </w:rPr>
      </w:pPr>
    </w:p>
    <w:p w:rsidR="008757B9" w:rsidRPr="002B494D" w:rsidRDefault="0024777C" w:rsidP="008757B9">
      <w:pPr>
        <w:pStyle w:val="Sinespaciado"/>
        <w:numPr>
          <w:ilvl w:val="0"/>
          <w:numId w:val="1"/>
        </w:numPr>
        <w:jc w:val="both"/>
        <w:rPr>
          <w:lang w:val="es-CR"/>
        </w:rPr>
      </w:pPr>
      <w:r w:rsidRPr="002B494D">
        <w:rPr>
          <w:lang w:val="es-CR"/>
        </w:rPr>
        <w:t xml:space="preserve">(X) </w:t>
      </w:r>
      <w:r w:rsidR="008757B9" w:rsidRPr="002B494D">
        <w:rPr>
          <w:lang w:val="es-CR"/>
        </w:rPr>
        <w:t>¿Qué grupo de procesos se enfoca en completar los requisitos del proyecto?</w:t>
      </w:r>
    </w:p>
    <w:p w:rsidR="008757B9" w:rsidRPr="00AF5C74" w:rsidRDefault="008757B9" w:rsidP="008757B9">
      <w:pPr>
        <w:pStyle w:val="Sinespaciado"/>
        <w:numPr>
          <w:ilvl w:val="0"/>
          <w:numId w:val="16"/>
        </w:numPr>
        <w:jc w:val="both"/>
        <w:rPr>
          <w:lang w:val="es-CR"/>
        </w:rPr>
      </w:pPr>
      <w:r w:rsidRPr="00AF5C74">
        <w:rPr>
          <w:lang w:val="es-CR"/>
        </w:rPr>
        <w:t>Iniciación.</w:t>
      </w:r>
    </w:p>
    <w:p w:rsidR="008757B9" w:rsidRPr="00AF5C74" w:rsidRDefault="008757B9" w:rsidP="008757B9">
      <w:pPr>
        <w:pStyle w:val="Sinespaciado"/>
        <w:numPr>
          <w:ilvl w:val="0"/>
          <w:numId w:val="16"/>
        </w:numPr>
        <w:jc w:val="both"/>
        <w:rPr>
          <w:lang w:val="es-CR"/>
        </w:rPr>
      </w:pPr>
      <w:r w:rsidRPr="00AF5C74">
        <w:rPr>
          <w:lang w:val="es-CR"/>
        </w:rPr>
        <w:t>Planificación.</w:t>
      </w:r>
    </w:p>
    <w:p w:rsidR="008757B9" w:rsidRPr="00AF5C74" w:rsidRDefault="008757B9" w:rsidP="008757B9">
      <w:pPr>
        <w:pStyle w:val="Sinespaciado"/>
        <w:numPr>
          <w:ilvl w:val="0"/>
          <w:numId w:val="16"/>
        </w:numPr>
        <w:jc w:val="both"/>
        <w:rPr>
          <w:b/>
          <w:lang w:val="es-CR"/>
        </w:rPr>
      </w:pPr>
      <w:r w:rsidRPr="00AF5C74">
        <w:rPr>
          <w:b/>
          <w:lang w:val="es-CR"/>
        </w:rPr>
        <w:t>Ejecución.</w:t>
      </w:r>
    </w:p>
    <w:p w:rsidR="008757B9" w:rsidRPr="00AF5C74" w:rsidRDefault="008757B9" w:rsidP="008757B9">
      <w:pPr>
        <w:pStyle w:val="Sinespaciado"/>
        <w:numPr>
          <w:ilvl w:val="0"/>
          <w:numId w:val="16"/>
        </w:numPr>
        <w:jc w:val="both"/>
        <w:rPr>
          <w:lang w:val="es-CR"/>
        </w:rPr>
      </w:pPr>
      <w:r w:rsidRPr="00AF5C74">
        <w:rPr>
          <w:lang w:val="es-CR"/>
        </w:rPr>
        <w:t>Cierre.</w:t>
      </w:r>
    </w:p>
    <w:p w:rsidR="008757B9" w:rsidRDefault="009133D9" w:rsidP="008757B9">
      <w:pPr>
        <w:pStyle w:val="Sinespaciado"/>
        <w:jc w:val="both"/>
        <w:rPr>
          <w:rFonts w:cs="Calibri"/>
          <w:lang w:val="es-ES"/>
        </w:rPr>
      </w:pPr>
      <w:r w:rsidRPr="00991368">
        <w:rPr>
          <w:rFonts w:cs="Calibri"/>
          <w:lang w:val="es-ES"/>
        </w:rPr>
        <w:t>Realimentación:</w:t>
      </w:r>
      <w:r w:rsidR="0024777C">
        <w:rPr>
          <w:rFonts w:cs="Calibri"/>
          <w:lang w:val="es-ES"/>
        </w:rPr>
        <w:t xml:space="preserve"> La ejecución del proyecto es la parte donde se realiza el trabajo con el propósito de generar el producto del proyecto.</w:t>
      </w:r>
    </w:p>
    <w:p w:rsidR="009133D9" w:rsidRPr="00AF5C74" w:rsidRDefault="009133D9" w:rsidP="008757B9">
      <w:pPr>
        <w:pStyle w:val="Sinespaciado"/>
        <w:jc w:val="both"/>
        <w:rPr>
          <w:lang w:val="es-CR"/>
        </w:rPr>
      </w:pPr>
    </w:p>
    <w:p w:rsidR="008757B9" w:rsidRPr="002B494D" w:rsidRDefault="00C02413" w:rsidP="008757B9">
      <w:pPr>
        <w:pStyle w:val="Sinespaciado"/>
        <w:numPr>
          <w:ilvl w:val="0"/>
          <w:numId w:val="1"/>
        </w:numPr>
        <w:jc w:val="both"/>
        <w:rPr>
          <w:lang w:val="es-CR"/>
        </w:rPr>
      </w:pPr>
      <w:r w:rsidRPr="002B494D">
        <w:rPr>
          <w:lang w:val="es-CR"/>
        </w:rPr>
        <w:t xml:space="preserve">(E) </w:t>
      </w:r>
      <w:r w:rsidR="008757B9" w:rsidRPr="002B494D">
        <w:rPr>
          <w:lang w:val="es-CR"/>
        </w:rPr>
        <w:t>Un proyecto está plagado de cambios al acta de constitución del proyecto. ¿Quién tiene la responsabilidad principal de decidir si estos cambios son necesarios?</w:t>
      </w:r>
    </w:p>
    <w:p w:rsidR="008757B9" w:rsidRPr="00AF5C74" w:rsidRDefault="008757B9" w:rsidP="008757B9">
      <w:pPr>
        <w:pStyle w:val="Sinespaciado"/>
        <w:numPr>
          <w:ilvl w:val="0"/>
          <w:numId w:val="17"/>
        </w:numPr>
        <w:jc w:val="both"/>
        <w:rPr>
          <w:lang w:val="es-CR"/>
        </w:rPr>
      </w:pPr>
      <w:r w:rsidRPr="00AF5C74">
        <w:rPr>
          <w:lang w:val="es-CR"/>
        </w:rPr>
        <w:t>El director del proyecto.</w:t>
      </w:r>
    </w:p>
    <w:p w:rsidR="008757B9" w:rsidRPr="00AF5C74" w:rsidRDefault="008757B9" w:rsidP="008757B9">
      <w:pPr>
        <w:pStyle w:val="Sinespaciado"/>
        <w:numPr>
          <w:ilvl w:val="0"/>
          <w:numId w:val="17"/>
        </w:numPr>
        <w:jc w:val="both"/>
        <w:rPr>
          <w:lang w:val="es-CR"/>
        </w:rPr>
      </w:pPr>
      <w:r w:rsidRPr="00AF5C74">
        <w:rPr>
          <w:lang w:val="es-CR"/>
        </w:rPr>
        <w:t>El equipo del proyecto.</w:t>
      </w:r>
    </w:p>
    <w:p w:rsidR="008757B9" w:rsidRPr="00AF5C74" w:rsidRDefault="008757B9" w:rsidP="008757B9">
      <w:pPr>
        <w:pStyle w:val="Sinespaciado"/>
        <w:numPr>
          <w:ilvl w:val="0"/>
          <w:numId w:val="17"/>
        </w:numPr>
        <w:jc w:val="both"/>
        <w:rPr>
          <w:b/>
          <w:lang w:val="es-CR"/>
        </w:rPr>
      </w:pPr>
      <w:r w:rsidRPr="00AF5C74">
        <w:rPr>
          <w:b/>
          <w:lang w:val="es-CR"/>
        </w:rPr>
        <w:t>El patrocinador.</w:t>
      </w:r>
    </w:p>
    <w:p w:rsidR="008757B9" w:rsidRPr="00AF5C74" w:rsidRDefault="008757B9" w:rsidP="008757B9">
      <w:pPr>
        <w:pStyle w:val="Sinespaciado"/>
        <w:numPr>
          <w:ilvl w:val="0"/>
          <w:numId w:val="17"/>
        </w:numPr>
        <w:jc w:val="both"/>
        <w:rPr>
          <w:lang w:val="es-CR"/>
        </w:rPr>
      </w:pPr>
      <w:r w:rsidRPr="00AF5C74">
        <w:rPr>
          <w:lang w:val="es-CR"/>
        </w:rPr>
        <w:t>Los interesados.</w:t>
      </w:r>
    </w:p>
    <w:p w:rsidR="008757B9" w:rsidRDefault="009133D9" w:rsidP="008757B9">
      <w:pPr>
        <w:pStyle w:val="Sinespaciado"/>
        <w:jc w:val="both"/>
        <w:rPr>
          <w:rFonts w:cs="Calibri"/>
          <w:lang w:val="es-ES"/>
        </w:rPr>
      </w:pPr>
      <w:r w:rsidRPr="00991368">
        <w:rPr>
          <w:rFonts w:cs="Calibri"/>
          <w:lang w:val="es-ES"/>
        </w:rPr>
        <w:t>Realimentación:</w:t>
      </w:r>
      <w:r w:rsidR="00C02413">
        <w:rPr>
          <w:rFonts w:cs="Calibri"/>
          <w:lang w:val="es-ES"/>
        </w:rPr>
        <w:t xml:space="preserve"> El patrocinador emite el acta de constitución del proyecto y éste debe ayudar al director del proyecto a controlar los cambios al acta de constitución. La responsabilidad principal recae en el patrocinador.</w:t>
      </w:r>
    </w:p>
    <w:p w:rsidR="009133D9" w:rsidRPr="00AF5C74" w:rsidRDefault="009133D9" w:rsidP="008757B9">
      <w:pPr>
        <w:pStyle w:val="Sinespaciado"/>
        <w:jc w:val="both"/>
        <w:rPr>
          <w:lang w:val="es-CR"/>
        </w:rPr>
      </w:pPr>
    </w:p>
    <w:p w:rsidR="008757B9" w:rsidRPr="002B494D" w:rsidRDefault="00C02413" w:rsidP="008757B9">
      <w:pPr>
        <w:pStyle w:val="Sinespaciado"/>
        <w:numPr>
          <w:ilvl w:val="0"/>
          <w:numId w:val="1"/>
        </w:numPr>
        <w:jc w:val="both"/>
        <w:rPr>
          <w:lang w:val="es-CR"/>
        </w:rPr>
      </w:pPr>
      <w:r w:rsidRPr="002B494D">
        <w:rPr>
          <w:lang w:val="es-CR"/>
        </w:rPr>
        <w:t xml:space="preserve">(D) </w:t>
      </w:r>
      <w:r w:rsidR="008757B9" w:rsidRPr="002B494D">
        <w:rPr>
          <w:lang w:val="es-CR"/>
        </w:rPr>
        <w:t>La integración efectiva del proyecto usualmente requiere un énfasis en:</w:t>
      </w:r>
    </w:p>
    <w:p w:rsidR="008757B9" w:rsidRPr="00AF5C74" w:rsidRDefault="008757B9" w:rsidP="008757B9">
      <w:pPr>
        <w:pStyle w:val="Sinespaciado"/>
        <w:numPr>
          <w:ilvl w:val="0"/>
          <w:numId w:val="18"/>
        </w:numPr>
        <w:jc w:val="both"/>
        <w:rPr>
          <w:lang w:val="es-CR"/>
        </w:rPr>
      </w:pPr>
      <w:r w:rsidRPr="00AF5C74">
        <w:rPr>
          <w:lang w:val="es-CR"/>
        </w:rPr>
        <w:t>Las trayectorias personales de los miembros del equipo.</w:t>
      </w:r>
    </w:p>
    <w:p w:rsidR="008757B9" w:rsidRPr="00AF5C74" w:rsidRDefault="008757B9" w:rsidP="008757B9">
      <w:pPr>
        <w:pStyle w:val="Sinespaciado"/>
        <w:numPr>
          <w:ilvl w:val="0"/>
          <w:numId w:val="18"/>
        </w:numPr>
        <w:jc w:val="both"/>
        <w:rPr>
          <w:lang w:val="es-CR"/>
        </w:rPr>
      </w:pPr>
      <w:r w:rsidRPr="00AF5C74">
        <w:rPr>
          <w:lang w:val="es-CR"/>
        </w:rPr>
        <w:t>Actualizaciones oportunas al plan para la dirección del proyecto.</w:t>
      </w:r>
    </w:p>
    <w:p w:rsidR="008757B9" w:rsidRPr="00AF5C74" w:rsidRDefault="008757B9" w:rsidP="008757B9">
      <w:pPr>
        <w:pStyle w:val="Sinespaciado"/>
        <w:numPr>
          <w:ilvl w:val="0"/>
          <w:numId w:val="18"/>
        </w:numPr>
        <w:jc w:val="both"/>
        <w:rPr>
          <w:b/>
          <w:lang w:val="es-CR"/>
        </w:rPr>
      </w:pPr>
      <w:r w:rsidRPr="00AF5C74">
        <w:rPr>
          <w:b/>
          <w:lang w:val="es-CR"/>
        </w:rPr>
        <w:t xml:space="preserve">Comunicación efectiva en los puntos clave de la </w:t>
      </w:r>
      <w:proofErr w:type="spellStart"/>
      <w:r w:rsidRPr="00AF5C74">
        <w:rPr>
          <w:b/>
          <w:lang w:val="es-CR"/>
        </w:rPr>
        <w:t>interfase</w:t>
      </w:r>
      <w:proofErr w:type="spellEnd"/>
      <w:r w:rsidRPr="00AF5C74">
        <w:rPr>
          <w:b/>
          <w:lang w:val="es-CR"/>
        </w:rPr>
        <w:t>.</w:t>
      </w:r>
    </w:p>
    <w:p w:rsidR="008757B9" w:rsidRPr="00AF5C74" w:rsidRDefault="008757B9" w:rsidP="008757B9">
      <w:pPr>
        <w:pStyle w:val="Sinespaciado"/>
        <w:numPr>
          <w:ilvl w:val="0"/>
          <w:numId w:val="18"/>
        </w:numPr>
        <w:jc w:val="both"/>
        <w:rPr>
          <w:lang w:val="es-CR"/>
        </w:rPr>
      </w:pPr>
      <w:r w:rsidRPr="00AF5C74">
        <w:rPr>
          <w:lang w:val="es-CR"/>
        </w:rPr>
        <w:t>Control del producto.</w:t>
      </w:r>
    </w:p>
    <w:p w:rsidR="008757B9" w:rsidRDefault="009133D9" w:rsidP="008757B9">
      <w:pPr>
        <w:pStyle w:val="Sinespaciado"/>
        <w:jc w:val="both"/>
        <w:rPr>
          <w:rFonts w:cs="Calibri"/>
          <w:lang w:val="es-ES"/>
        </w:rPr>
      </w:pPr>
      <w:r w:rsidRPr="00991368">
        <w:rPr>
          <w:rFonts w:cs="Calibri"/>
          <w:lang w:val="es-ES"/>
        </w:rPr>
        <w:t>Realimentación:</w:t>
      </w:r>
      <w:r w:rsidR="00C02413">
        <w:rPr>
          <w:rFonts w:cs="Calibri"/>
          <w:lang w:val="es-ES"/>
        </w:rPr>
        <w:t xml:space="preserve"> Esta pregunta está pidiendo la opción más importante. Piensa acerca de lo que está involucrado en la integración: desarrollo del plan para la dirección del proyecto, ejecución del plan para la dirección del proyecto y el control integrado de cambios. Las actualizaciones y el control del producto son partes del seguimiento y control del proyecto, mientras que la integración incluye más que control. El avance de las trayectorias de los miembros del equipo cae en la ejecución del proyecto). Para integrar los componentes del proyecto en un todo cohesivo, la comunicación es clave siempre que una actividad o un miembro del equipo puedan interferir con otro y cuando cualquier otro tipo de interferencia pueda ocurrir.</w:t>
      </w:r>
    </w:p>
    <w:p w:rsidR="009133D9" w:rsidRPr="00AF5C74" w:rsidRDefault="009133D9" w:rsidP="008757B9">
      <w:pPr>
        <w:pStyle w:val="Sinespaciado"/>
        <w:jc w:val="both"/>
        <w:rPr>
          <w:lang w:val="es-CR"/>
        </w:rPr>
      </w:pPr>
    </w:p>
    <w:p w:rsidR="008757B9" w:rsidRPr="002B494D" w:rsidRDefault="00C02413" w:rsidP="008757B9">
      <w:pPr>
        <w:pStyle w:val="Sinespaciado"/>
        <w:numPr>
          <w:ilvl w:val="0"/>
          <w:numId w:val="1"/>
        </w:numPr>
        <w:jc w:val="both"/>
        <w:rPr>
          <w:lang w:val="es-CR"/>
        </w:rPr>
      </w:pPr>
      <w:r w:rsidRPr="002B494D">
        <w:rPr>
          <w:lang w:val="es-CR"/>
        </w:rPr>
        <w:t xml:space="preserve">(C) La necesidad de __________ </w:t>
      </w:r>
      <w:r w:rsidR="008757B9" w:rsidRPr="002B494D">
        <w:rPr>
          <w:lang w:val="es-CR"/>
        </w:rPr>
        <w:t>es una de las mayores razones para la comunicación en un proyecto:</w:t>
      </w:r>
    </w:p>
    <w:p w:rsidR="008757B9" w:rsidRPr="00AF5C74" w:rsidRDefault="008757B9" w:rsidP="008757B9">
      <w:pPr>
        <w:pStyle w:val="Sinespaciado"/>
        <w:numPr>
          <w:ilvl w:val="0"/>
          <w:numId w:val="19"/>
        </w:numPr>
        <w:jc w:val="both"/>
        <w:rPr>
          <w:lang w:val="es-CR"/>
        </w:rPr>
      </w:pPr>
      <w:r w:rsidRPr="00AF5C74">
        <w:rPr>
          <w:lang w:val="es-CR"/>
        </w:rPr>
        <w:t>Optimización.</w:t>
      </w:r>
    </w:p>
    <w:p w:rsidR="008757B9" w:rsidRPr="00AF5C74" w:rsidRDefault="008757B9" w:rsidP="008757B9">
      <w:pPr>
        <w:pStyle w:val="Sinespaciado"/>
        <w:numPr>
          <w:ilvl w:val="0"/>
          <w:numId w:val="19"/>
        </w:numPr>
        <w:jc w:val="both"/>
        <w:rPr>
          <w:lang w:val="es-CR"/>
        </w:rPr>
      </w:pPr>
      <w:r w:rsidRPr="00AF5C74">
        <w:rPr>
          <w:lang w:val="es-CR"/>
        </w:rPr>
        <w:lastRenderedPageBreak/>
        <w:t>Integridad.</w:t>
      </w:r>
    </w:p>
    <w:p w:rsidR="008757B9" w:rsidRPr="00AF5C74" w:rsidRDefault="008757B9" w:rsidP="008757B9">
      <w:pPr>
        <w:pStyle w:val="Sinespaciado"/>
        <w:numPr>
          <w:ilvl w:val="0"/>
          <w:numId w:val="19"/>
        </w:numPr>
        <w:jc w:val="both"/>
        <w:rPr>
          <w:b/>
          <w:lang w:val="es-CR"/>
        </w:rPr>
      </w:pPr>
      <w:r w:rsidRPr="00AF5C74">
        <w:rPr>
          <w:b/>
          <w:lang w:val="es-CR"/>
        </w:rPr>
        <w:t>Integración.</w:t>
      </w:r>
    </w:p>
    <w:p w:rsidR="008757B9" w:rsidRPr="00AF5C74" w:rsidRDefault="008757B9" w:rsidP="008757B9">
      <w:pPr>
        <w:pStyle w:val="Sinespaciado"/>
        <w:numPr>
          <w:ilvl w:val="0"/>
          <w:numId w:val="19"/>
        </w:numPr>
        <w:jc w:val="both"/>
        <w:rPr>
          <w:lang w:val="es-CR"/>
        </w:rPr>
      </w:pPr>
      <w:r w:rsidRPr="00AF5C74">
        <w:rPr>
          <w:lang w:val="es-CR"/>
        </w:rPr>
        <w:t>Diferenciación.</w:t>
      </w:r>
    </w:p>
    <w:p w:rsidR="008757B9" w:rsidRDefault="009133D9" w:rsidP="008757B9">
      <w:pPr>
        <w:pStyle w:val="Sinespaciado"/>
        <w:jc w:val="both"/>
        <w:rPr>
          <w:rFonts w:cs="Calibri"/>
          <w:lang w:val="es-ES"/>
        </w:rPr>
      </w:pPr>
      <w:r w:rsidRPr="00991368">
        <w:rPr>
          <w:rFonts w:cs="Calibri"/>
          <w:lang w:val="es-ES"/>
        </w:rPr>
        <w:t>Realimentación:</w:t>
      </w:r>
      <w:r w:rsidR="00C02413">
        <w:rPr>
          <w:rFonts w:cs="Calibri"/>
          <w:lang w:val="es-ES"/>
        </w:rPr>
        <w:t xml:space="preserve"> La comunicación de un proyecto deber ser integradora</w:t>
      </w:r>
      <w:r w:rsidR="008620E5">
        <w:rPr>
          <w:rFonts w:cs="Calibri"/>
          <w:lang w:val="es-ES"/>
        </w:rPr>
        <w:t xml:space="preserve"> de sus necesidades, requerimientos y acciones.</w:t>
      </w:r>
    </w:p>
    <w:p w:rsidR="009133D9" w:rsidRPr="00AF5C74" w:rsidRDefault="009133D9" w:rsidP="008757B9">
      <w:pPr>
        <w:pStyle w:val="Sinespaciado"/>
        <w:jc w:val="both"/>
        <w:rPr>
          <w:lang w:val="es-CR"/>
        </w:rPr>
      </w:pPr>
    </w:p>
    <w:p w:rsidR="008757B9" w:rsidRPr="002B494D" w:rsidRDefault="00C02413" w:rsidP="008757B9">
      <w:pPr>
        <w:pStyle w:val="Sinespaciado"/>
        <w:numPr>
          <w:ilvl w:val="0"/>
          <w:numId w:val="1"/>
        </w:numPr>
        <w:jc w:val="both"/>
        <w:rPr>
          <w:lang w:val="es-CR"/>
        </w:rPr>
      </w:pPr>
      <w:r w:rsidRPr="002B494D">
        <w:rPr>
          <w:lang w:val="es-CR"/>
        </w:rPr>
        <w:t xml:space="preserve">(E) </w:t>
      </w:r>
      <w:r w:rsidR="008757B9" w:rsidRPr="002B494D">
        <w:rPr>
          <w:lang w:val="es-CR"/>
        </w:rPr>
        <w:t>¿Cuál de los siguientes describe MEJOR el uso de registros históricos de proyectos pasados?</w:t>
      </w:r>
    </w:p>
    <w:p w:rsidR="008757B9" w:rsidRPr="00AF5C74" w:rsidRDefault="008757B9" w:rsidP="008757B9">
      <w:pPr>
        <w:pStyle w:val="Sinespaciado"/>
        <w:numPr>
          <w:ilvl w:val="0"/>
          <w:numId w:val="20"/>
        </w:numPr>
        <w:jc w:val="both"/>
        <w:rPr>
          <w:lang w:val="es-CR"/>
        </w:rPr>
      </w:pPr>
      <w:r w:rsidRPr="00AF5C74">
        <w:rPr>
          <w:lang w:val="es-CR"/>
        </w:rPr>
        <w:t>Estimación, costo del ciclo de vida y planificación del proyecto.</w:t>
      </w:r>
    </w:p>
    <w:p w:rsidR="008757B9" w:rsidRPr="00AF5C74" w:rsidRDefault="008757B9" w:rsidP="008757B9">
      <w:pPr>
        <w:pStyle w:val="Sinespaciado"/>
        <w:numPr>
          <w:ilvl w:val="0"/>
          <w:numId w:val="20"/>
        </w:numPr>
        <w:jc w:val="both"/>
        <w:rPr>
          <w:lang w:val="es-CR"/>
        </w:rPr>
      </w:pPr>
      <w:r w:rsidRPr="00AF5C74">
        <w:rPr>
          <w:lang w:val="es-CR"/>
        </w:rPr>
        <w:t>Gestión de los riesgos, estimación y creación de lecciones aprendidas.</w:t>
      </w:r>
    </w:p>
    <w:p w:rsidR="008757B9" w:rsidRPr="00AF5C74" w:rsidRDefault="008757B9" w:rsidP="008757B9">
      <w:pPr>
        <w:pStyle w:val="Sinespaciado"/>
        <w:numPr>
          <w:ilvl w:val="0"/>
          <w:numId w:val="20"/>
        </w:numPr>
        <w:jc w:val="both"/>
        <w:rPr>
          <w:lang w:val="es-CR"/>
        </w:rPr>
      </w:pPr>
      <w:r w:rsidRPr="00AF5C74">
        <w:rPr>
          <w:lang w:val="es-CR"/>
        </w:rPr>
        <w:t>Planificación del proyecto, estimación y creación del informe de estado.</w:t>
      </w:r>
    </w:p>
    <w:p w:rsidR="008757B9" w:rsidRPr="00AF5C74" w:rsidRDefault="008757B9" w:rsidP="008757B9">
      <w:pPr>
        <w:pStyle w:val="Sinespaciado"/>
        <w:numPr>
          <w:ilvl w:val="0"/>
          <w:numId w:val="20"/>
        </w:numPr>
        <w:jc w:val="both"/>
        <w:rPr>
          <w:b/>
          <w:lang w:val="es-CR"/>
        </w:rPr>
      </w:pPr>
      <w:r w:rsidRPr="00AF5C74">
        <w:rPr>
          <w:b/>
          <w:lang w:val="es-CR"/>
        </w:rPr>
        <w:t>Estimación, gestión de los riesgos y planificación del proyecto.</w:t>
      </w:r>
    </w:p>
    <w:p w:rsidR="008757B9" w:rsidRDefault="009133D9" w:rsidP="009133D9">
      <w:pPr>
        <w:pStyle w:val="Sinespaciado"/>
        <w:jc w:val="both"/>
        <w:rPr>
          <w:rFonts w:cs="Calibri"/>
          <w:lang w:val="es-ES"/>
        </w:rPr>
      </w:pPr>
      <w:r w:rsidRPr="00991368">
        <w:rPr>
          <w:rFonts w:cs="Calibri"/>
          <w:lang w:val="es-ES"/>
        </w:rPr>
        <w:t>Realimentación:</w:t>
      </w:r>
      <w:r w:rsidR="008620E5">
        <w:rPr>
          <w:rFonts w:cs="Calibri"/>
          <w:lang w:val="es-ES"/>
        </w:rPr>
        <w:t xml:space="preserve"> Los registros históricos generalmente no son utilizados para costear el ciclo de vida, lecciones aprendidas o para crear informes de estado. Son útiles para la estimación, la gestión de los riesgos y la planificación del proyecto en general.</w:t>
      </w:r>
    </w:p>
    <w:p w:rsidR="009133D9" w:rsidRPr="009133D9" w:rsidRDefault="009133D9" w:rsidP="009133D9">
      <w:pPr>
        <w:pStyle w:val="Sinespaciado"/>
        <w:jc w:val="both"/>
        <w:rPr>
          <w:rFonts w:cs="Calibri"/>
          <w:lang w:val="es-ES"/>
        </w:rPr>
      </w:pPr>
    </w:p>
    <w:p w:rsidR="008757B9" w:rsidRPr="002B494D" w:rsidRDefault="002B494D" w:rsidP="008757B9">
      <w:pPr>
        <w:pStyle w:val="Sinespaciado"/>
        <w:numPr>
          <w:ilvl w:val="0"/>
          <w:numId w:val="1"/>
        </w:numPr>
        <w:jc w:val="both"/>
        <w:rPr>
          <w:lang w:val="es-CR"/>
        </w:rPr>
      </w:pPr>
      <w:r>
        <w:rPr>
          <w:lang w:val="es-CR"/>
        </w:rPr>
        <w:t xml:space="preserve">(D) </w:t>
      </w:r>
      <w:r w:rsidR="008757B9" w:rsidRPr="002B494D">
        <w:rPr>
          <w:lang w:val="es-CR"/>
        </w:rPr>
        <w:t>En relación con los cambios, la atención del director del proyecto está MEJOR enfocada en:</w:t>
      </w:r>
    </w:p>
    <w:p w:rsidR="008757B9" w:rsidRPr="00AF5C74" w:rsidRDefault="008757B9" w:rsidP="008757B9">
      <w:pPr>
        <w:pStyle w:val="Sinespaciado"/>
        <w:numPr>
          <w:ilvl w:val="0"/>
          <w:numId w:val="21"/>
        </w:numPr>
        <w:jc w:val="both"/>
        <w:rPr>
          <w:lang w:val="es-CR"/>
        </w:rPr>
      </w:pPr>
      <w:r w:rsidRPr="00AF5C74">
        <w:rPr>
          <w:lang w:val="es-CR"/>
        </w:rPr>
        <w:t>Realizar cambios.</w:t>
      </w:r>
    </w:p>
    <w:p w:rsidR="008757B9" w:rsidRPr="00AF5C74" w:rsidRDefault="008757B9" w:rsidP="008757B9">
      <w:pPr>
        <w:pStyle w:val="Sinespaciado"/>
        <w:numPr>
          <w:ilvl w:val="0"/>
          <w:numId w:val="21"/>
        </w:numPr>
        <w:jc w:val="both"/>
        <w:rPr>
          <w:lang w:val="es-CR"/>
        </w:rPr>
      </w:pPr>
      <w:r w:rsidRPr="00AF5C74">
        <w:rPr>
          <w:lang w:val="es-CR"/>
        </w:rPr>
        <w:t>Seguir y registrar los cambios.</w:t>
      </w:r>
    </w:p>
    <w:p w:rsidR="008757B9" w:rsidRPr="00AF5C74" w:rsidRDefault="008757B9" w:rsidP="008757B9">
      <w:pPr>
        <w:pStyle w:val="Sinespaciado"/>
        <w:numPr>
          <w:ilvl w:val="0"/>
          <w:numId w:val="21"/>
        </w:numPr>
        <w:jc w:val="both"/>
        <w:rPr>
          <w:lang w:val="es-CR"/>
        </w:rPr>
      </w:pPr>
      <w:r w:rsidRPr="00AF5C74">
        <w:rPr>
          <w:lang w:val="es-CR"/>
        </w:rPr>
        <w:t>Informar al patrocinador sobre los cambios.</w:t>
      </w:r>
    </w:p>
    <w:p w:rsidR="008757B9" w:rsidRPr="00AF5C74" w:rsidRDefault="008757B9" w:rsidP="008757B9">
      <w:pPr>
        <w:pStyle w:val="Sinespaciado"/>
        <w:numPr>
          <w:ilvl w:val="0"/>
          <w:numId w:val="21"/>
        </w:numPr>
        <w:jc w:val="both"/>
        <w:rPr>
          <w:b/>
          <w:lang w:val="es-CR"/>
        </w:rPr>
      </w:pPr>
      <w:r w:rsidRPr="00AF5C74">
        <w:rPr>
          <w:b/>
          <w:lang w:val="es-CR"/>
        </w:rPr>
        <w:t>Prevenir cambios innecesarios.</w:t>
      </w:r>
    </w:p>
    <w:p w:rsidR="008757B9" w:rsidRDefault="009133D9" w:rsidP="008757B9">
      <w:pPr>
        <w:pStyle w:val="Sinespaciado"/>
        <w:jc w:val="both"/>
        <w:rPr>
          <w:rFonts w:cs="Calibri"/>
          <w:lang w:val="es-ES"/>
        </w:rPr>
      </w:pPr>
      <w:r w:rsidRPr="00991368">
        <w:rPr>
          <w:rFonts w:cs="Calibri"/>
          <w:lang w:val="es-ES"/>
        </w:rPr>
        <w:t>Realimentación:</w:t>
      </w:r>
      <w:r w:rsidR="008620E5">
        <w:rPr>
          <w:rFonts w:cs="Calibri"/>
          <w:lang w:val="es-ES"/>
        </w:rPr>
        <w:t xml:space="preserve"> Basado en el principio de la </w:t>
      </w:r>
      <w:proofErr w:type="spellStart"/>
      <w:r w:rsidR="008620E5">
        <w:rPr>
          <w:rFonts w:cs="Calibri"/>
          <w:lang w:val="es-ES"/>
        </w:rPr>
        <w:t>proactividad</w:t>
      </w:r>
      <w:proofErr w:type="spellEnd"/>
      <w:r w:rsidR="008620E5">
        <w:rPr>
          <w:rFonts w:cs="Calibri"/>
          <w:lang w:val="es-ES"/>
        </w:rPr>
        <w:t xml:space="preserve"> y prevención.</w:t>
      </w:r>
    </w:p>
    <w:p w:rsidR="009133D9" w:rsidRPr="00AF5C74" w:rsidRDefault="009133D9" w:rsidP="008757B9">
      <w:pPr>
        <w:pStyle w:val="Sinespaciado"/>
        <w:jc w:val="both"/>
        <w:rPr>
          <w:lang w:val="es-CR"/>
        </w:rPr>
      </w:pPr>
    </w:p>
    <w:p w:rsidR="008757B9" w:rsidRPr="002B494D" w:rsidRDefault="002B494D" w:rsidP="008757B9">
      <w:pPr>
        <w:pStyle w:val="Sinespaciado"/>
        <w:numPr>
          <w:ilvl w:val="0"/>
          <w:numId w:val="1"/>
        </w:numPr>
        <w:jc w:val="both"/>
        <w:rPr>
          <w:lang w:val="es-CR"/>
        </w:rPr>
      </w:pPr>
      <w:r>
        <w:rPr>
          <w:lang w:val="es-CR"/>
        </w:rPr>
        <w:t xml:space="preserve">(C) </w:t>
      </w:r>
      <w:r w:rsidR="008757B9" w:rsidRPr="002B494D">
        <w:rPr>
          <w:lang w:val="es-CR"/>
        </w:rPr>
        <w:t>Todos los siguientes son partes de un plan de gestión de cambios efectivo EXCEPTO:</w:t>
      </w:r>
    </w:p>
    <w:p w:rsidR="008757B9" w:rsidRPr="00AF5C74" w:rsidRDefault="008757B9" w:rsidP="008757B9">
      <w:pPr>
        <w:pStyle w:val="Sinespaciado"/>
        <w:numPr>
          <w:ilvl w:val="0"/>
          <w:numId w:val="22"/>
        </w:numPr>
        <w:jc w:val="both"/>
        <w:rPr>
          <w:lang w:val="es-CR"/>
        </w:rPr>
      </w:pPr>
      <w:r w:rsidRPr="00AF5C74">
        <w:rPr>
          <w:lang w:val="es-CR"/>
        </w:rPr>
        <w:t>Procedimientos.</w:t>
      </w:r>
    </w:p>
    <w:p w:rsidR="008757B9" w:rsidRPr="00AF5C74" w:rsidRDefault="008757B9" w:rsidP="008757B9">
      <w:pPr>
        <w:pStyle w:val="Sinespaciado"/>
        <w:numPr>
          <w:ilvl w:val="0"/>
          <w:numId w:val="22"/>
        </w:numPr>
        <w:jc w:val="both"/>
        <w:rPr>
          <w:lang w:val="es-CR"/>
        </w:rPr>
      </w:pPr>
      <w:r w:rsidRPr="00AF5C74">
        <w:rPr>
          <w:lang w:val="es-CR"/>
        </w:rPr>
        <w:t>Estándares para informes.</w:t>
      </w:r>
    </w:p>
    <w:p w:rsidR="008757B9" w:rsidRPr="00AF5C74" w:rsidRDefault="008757B9" w:rsidP="008757B9">
      <w:pPr>
        <w:pStyle w:val="Sinespaciado"/>
        <w:numPr>
          <w:ilvl w:val="0"/>
          <w:numId w:val="22"/>
        </w:numPr>
        <w:jc w:val="both"/>
        <w:rPr>
          <w:lang w:val="es-CR"/>
        </w:rPr>
      </w:pPr>
      <w:r w:rsidRPr="00AF5C74">
        <w:rPr>
          <w:lang w:val="es-CR"/>
        </w:rPr>
        <w:t>Reuniones.</w:t>
      </w:r>
    </w:p>
    <w:p w:rsidR="008757B9" w:rsidRPr="00AF5C74" w:rsidRDefault="008757B9" w:rsidP="008757B9">
      <w:pPr>
        <w:pStyle w:val="Sinespaciado"/>
        <w:numPr>
          <w:ilvl w:val="0"/>
          <w:numId w:val="22"/>
        </w:numPr>
        <w:jc w:val="both"/>
        <w:rPr>
          <w:b/>
          <w:lang w:val="es-CR"/>
        </w:rPr>
      </w:pPr>
      <w:r w:rsidRPr="00AF5C74">
        <w:rPr>
          <w:b/>
          <w:lang w:val="es-CR"/>
        </w:rPr>
        <w:t>Lecciones aprendidas.</w:t>
      </w:r>
    </w:p>
    <w:p w:rsidR="009133D9" w:rsidRPr="00A3682D" w:rsidRDefault="009133D9" w:rsidP="00A3682D">
      <w:pPr>
        <w:pStyle w:val="Sinespaciado"/>
        <w:jc w:val="both"/>
        <w:rPr>
          <w:lang w:val="es-CR"/>
        </w:rPr>
      </w:pPr>
      <w:r w:rsidRPr="00991368">
        <w:rPr>
          <w:rFonts w:cs="Calibri"/>
          <w:lang w:val="es-ES"/>
        </w:rPr>
        <w:t>Realimentación</w:t>
      </w:r>
      <w:r w:rsidRPr="00A3682D">
        <w:rPr>
          <w:lang w:val="es-CR"/>
        </w:rPr>
        <w:t>:</w:t>
      </w:r>
      <w:r w:rsidR="00A3682D" w:rsidRPr="00A3682D">
        <w:rPr>
          <w:lang w:val="es-CR"/>
        </w:rPr>
        <w:t xml:space="preserve"> </w:t>
      </w:r>
      <w:r w:rsidR="00A3682D" w:rsidRPr="00A3682D">
        <w:rPr>
          <w:lang w:val="es-CR"/>
        </w:rPr>
        <w:t>Un plan de gesti</w:t>
      </w:r>
      <w:r w:rsidR="00A3682D" w:rsidRPr="00A3682D">
        <w:rPr>
          <w:lang w:val="es-CR"/>
        </w:rPr>
        <w:t>ón de cambios incl</w:t>
      </w:r>
      <w:r w:rsidR="00A3682D">
        <w:rPr>
          <w:lang w:val="es-CR"/>
        </w:rPr>
        <w:t xml:space="preserve">uye los </w:t>
      </w:r>
      <w:r w:rsidR="00A3682D" w:rsidRPr="00A3682D">
        <w:rPr>
          <w:lang w:val="es-CR"/>
        </w:rPr>
        <w:t>pr</w:t>
      </w:r>
      <w:r w:rsidR="00A3682D">
        <w:rPr>
          <w:lang w:val="es-CR"/>
        </w:rPr>
        <w:t>o</w:t>
      </w:r>
      <w:r w:rsidR="00A3682D" w:rsidRPr="00A3682D">
        <w:rPr>
          <w:lang w:val="es-CR"/>
        </w:rPr>
        <w:t>ces</w:t>
      </w:r>
      <w:r w:rsidR="00A3682D">
        <w:rPr>
          <w:lang w:val="es-CR"/>
        </w:rPr>
        <w:t>o</w:t>
      </w:r>
      <w:r w:rsidR="00A3682D" w:rsidRPr="00A3682D">
        <w:rPr>
          <w:lang w:val="es-CR"/>
        </w:rPr>
        <w:t>s y pr</w:t>
      </w:r>
      <w:r w:rsidR="00A3682D">
        <w:rPr>
          <w:lang w:val="es-CR"/>
        </w:rPr>
        <w:t>ocedimiento</w:t>
      </w:r>
      <w:r w:rsidR="00A3682D" w:rsidRPr="00A3682D">
        <w:rPr>
          <w:lang w:val="es-CR"/>
        </w:rPr>
        <w:t>s que permiten la</w:t>
      </w:r>
      <w:r w:rsidR="00A3682D" w:rsidRPr="00A3682D">
        <w:rPr>
          <w:lang w:val="es-CR"/>
        </w:rPr>
        <w:t xml:space="preserve"> </w:t>
      </w:r>
      <w:r w:rsidR="00A3682D">
        <w:rPr>
          <w:lang w:val="es-CR"/>
        </w:rPr>
        <w:t>evaluación y seguimiento</w:t>
      </w:r>
      <w:r w:rsidR="00A3682D" w:rsidRPr="00A3682D">
        <w:rPr>
          <w:lang w:val="es-CR"/>
        </w:rPr>
        <w:t xml:space="preserve"> sin pr</w:t>
      </w:r>
      <w:r w:rsidR="00A3682D">
        <w:rPr>
          <w:lang w:val="es-CR"/>
        </w:rPr>
        <w:t>oblemas de los cambio</w:t>
      </w:r>
      <w:r w:rsidR="00A3682D" w:rsidRPr="00A3682D">
        <w:rPr>
          <w:lang w:val="es-CR"/>
        </w:rPr>
        <w:t>s. L</w:t>
      </w:r>
      <w:r w:rsidR="00A3682D">
        <w:rPr>
          <w:lang w:val="es-CR"/>
        </w:rPr>
        <w:t>as leccio</w:t>
      </w:r>
      <w:r w:rsidR="00A3682D" w:rsidRPr="00A3682D">
        <w:rPr>
          <w:lang w:val="es-CR"/>
        </w:rPr>
        <w:t xml:space="preserve">nes aprendidas </w:t>
      </w:r>
      <w:r w:rsidR="00A3682D">
        <w:rPr>
          <w:lang w:val="es-CR"/>
        </w:rPr>
        <w:t xml:space="preserve">son revisiones </w:t>
      </w:r>
      <w:r w:rsidR="00A3682D" w:rsidRPr="00A3682D">
        <w:rPr>
          <w:lang w:val="es-CR"/>
        </w:rPr>
        <w:t>de l</w:t>
      </w:r>
      <w:r w:rsidR="00A3682D">
        <w:rPr>
          <w:lang w:val="es-CR"/>
        </w:rPr>
        <w:t>os</w:t>
      </w:r>
      <w:r w:rsidR="00A3682D" w:rsidRPr="00A3682D">
        <w:rPr>
          <w:lang w:val="es-CR"/>
        </w:rPr>
        <w:t xml:space="preserve"> </w:t>
      </w:r>
      <w:r w:rsidR="00A3682D" w:rsidRPr="00A3682D">
        <w:rPr>
          <w:lang w:val="es-CR"/>
        </w:rPr>
        <w:t>pr</w:t>
      </w:r>
      <w:r w:rsidR="00A3682D">
        <w:rPr>
          <w:lang w:val="es-CR"/>
        </w:rPr>
        <w:t>o</w:t>
      </w:r>
      <w:r w:rsidR="00A3682D" w:rsidRPr="00A3682D">
        <w:rPr>
          <w:lang w:val="es-CR"/>
        </w:rPr>
        <w:t>ce</w:t>
      </w:r>
      <w:r w:rsidR="00A3682D">
        <w:rPr>
          <w:lang w:val="es-CR"/>
        </w:rPr>
        <w:t>sos</w:t>
      </w:r>
      <w:r w:rsidR="00A3682D" w:rsidRPr="00A3682D">
        <w:rPr>
          <w:lang w:val="es-CR"/>
        </w:rPr>
        <w:t xml:space="preserve"> </w:t>
      </w:r>
      <w:r w:rsidR="00A3682D">
        <w:rPr>
          <w:lang w:val="es-CR"/>
        </w:rPr>
        <w:t xml:space="preserve">y </w:t>
      </w:r>
      <w:r w:rsidR="00A3682D" w:rsidRPr="00A3682D">
        <w:rPr>
          <w:lang w:val="es-CR"/>
        </w:rPr>
        <w:t>de l</w:t>
      </w:r>
      <w:r w:rsidR="00A3682D">
        <w:rPr>
          <w:lang w:val="es-CR"/>
        </w:rPr>
        <w:t>os procedimiento</w:t>
      </w:r>
      <w:r w:rsidR="00A3682D" w:rsidRPr="00A3682D">
        <w:rPr>
          <w:lang w:val="es-CR"/>
        </w:rPr>
        <w:t>s lueg</w:t>
      </w:r>
      <w:r w:rsidR="00A3682D">
        <w:rPr>
          <w:lang w:val="es-CR"/>
        </w:rPr>
        <w:t>o</w:t>
      </w:r>
      <w:r w:rsidR="00A3682D" w:rsidRPr="00A3682D">
        <w:rPr>
          <w:lang w:val="es-CR"/>
        </w:rPr>
        <w:t xml:space="preserve"> de l</w:t>
      </w:r>
      <w:r w:rsidR="00A3682D">
        <w:rPr>
          <w:lang w:val="es-CR"/>
        </w:rPr>
        <w:t xml:space="preserve">os hechos, </w:t>
      </w:r>
      <w:r w:rsidR="00A3682D" w:rsidRPr="00A3682D">
        <w:rPr>
          <w:lang w:val="es-CR"/>
        </w:rPr>
        <w:t>para mej</w:t>
      </w:r>
      <w:r w:rsidR="00A3682D">
        <w:rPr>
          <w:lang w:val="es-CR"/>
        </w:rPr>
        <w:t>o</w:t>
      </w:r>
      <w:r w:rsidR="00A3682D" w:rsidRPr="00A3682D">
        <w:rPr>
          <w:lang w:val="es-CR"/>
        </w:rPr>
        <w:t>rarl</w:t>
      </w:r>
      <w:r w:rsidR="00A3682D">
        <w:rPr>
          <w:lang w:val="es-CR"/>
        </w:rPr>
        <w:t>o</w:t>
      </w:r>
      <w:r w:rsidR="00A3682D" w:rsidRPr="00A3682D">
        <w:rPr>
          <w:lang w:val="es-CR"/>
        </w:rPr>
        <w:t xml:space="preserve">s en </w:t>
      </w:r>
      <w:r w:rsidR="00A3682D">
        <w:rPr>
          <w:lang w:val="es-CR"/>
        </w:rPr>
        <w:t>proyectos futuros</w:t>
      </w:r>
      <w:r w:rsidR="00A3682D" w:rsidRPr="00A3682D">
        <w:rPr>
          <w:lang w:val="es-CR"/>
        </w:rPr>
        <w:t>.</w:t>
      </w:r>
    </w:p>
    <w:p w:rsidR="00A3682D" w:rsidRPr="00A3682D" w:rsidRDefault="00A3682D" w:rsidP="00A3682D">
      <w:pPr>
        <w:pStyle w:val="Sinespaciado"/>
        <w:jc w:val="both"/>
        <w:rPr>
          <w:lang w:val="es-CR"/>
        </w:rPr>
      </w:pPr>
    </w:p>
    <w:p w:rsidR="008757B9" w:rsidRPr="002B494D" w:rsidRDefault="002B494D" w:rsidP="008757B9">
      <w:pPr>
        <w:pStyle w:val="Sinespaciado"/>
        <w:numPr>
          <w:ilvl w:val="0"/>
          <w:numId w:val="1"/>
        </w:numPr>
        <w:jc w:val="both"/>
        <w:rPr>
          <w:lang w:val="es-CR"/>
        </w:rPr>
      </w:pPr>
      <w:r>
        <w:rPr>
          <w:lang w:val="es-CR"/>
        </w:rPr>
        <w:t xml:space="preserve">(E) </w:t>
      </w:r>
      <w:r w:rsidR="008757B9" w:rsidRPr="002B494D">
        <w:rPr>
          <w:lang w:val="es-CR"/>
        </w:rPr>
        <w:t>Un sistema de autorización del trabajo puede utilizarse para:</w:t>
      </w:r>
    </w:p>
    <w:p w:rsidR="008757B9" w:rsidRPr="00AF5C74" w:rsidRDefault="008757B9" w:rsidP="008757B9">
      <w:pPr>
        <w:pStyle w:val="Sinespaciado"/>
        <w:numPr>
          <w:ilvl w:val="0"/>
          <w:numId w:val="23"/>
        </w:numPr>
        <w:jc w:val="both"/>
        <w:rPr>
          <w:lang w:val="es-CR"/>
        </w:rPr>
      </w:pPr>
      <w:r w:rsidRPr="00AF5C74">
        <w:rPr>
          <w:lang w:val="es-CR"/>
        </w:rPr>
        <w:t>Gestionar quién hace cada actividad.</w:t>
      </w:r>
    </w:p>
    <w:p w:rsidR="008757B9" w:rsidRPr="00AF5C74" w:rsidRDefault="008757B9" w:rsidP="008757B9">
      <w:pPr>
        <w:pStyle w:val="Sinespaciado"/>
        <w:numPr>
          <w:ilvl w:val="0"/>
          <w:numId w:val="23"/>
        </w:numPr>
        <w:jc w:val="both"/>
        <w:rPr>
          <w:b/>
          <w:lang w:val="es-CR"/>
        </w:rPr>
      </w:pPr>
      <w:r w:rsidRPr="00AF5C74">
        <w:rPr>
          <w:b/>
          <w:lang w:val="es-CR"/>
        </w:rPr>
        <w:t>Gestionar cuándo y en qué orden se realiza el trabajo.</w:t>
      </w:r>
    </w:p>
    <w:p w:rsidR="008757B9" w:rsidRPr="00AF5C74" w:rsidRDefault="008757B9" w:rsidP="008757B9">
      <w:pPr>
        <w:pStyle w:val="Sinespaciado"/>
        <w:numPr>
          <w:ilvl w:val="0"/>
          <w:numId w:val="23"/>
        </w:numPr>
        <w:jc w:val="both"/>
        <w:rPr>
          <w:lang w:val="es-CR"/>
        </w:rPr>
      </w:pPr>
      <w:r w:rsidRPr="00AF5C74">
        <w:rPr>
          <w:lang w:val="es-CR"/>
        </w:rPr>
        <w:t>Gestionar cuándo se realiza cada actividad.</w:t>
      </w:r>
    </w:p>
    <w:p w:rsidR="008757B9" w:rsidRPr="00AF5C74" w:rsidRDefault="008757B9" w:rsidP="008757B9">
      <w:pPr>
        <w:pStyle w:val="Sinespaciado"/>
        <w:numPr>
          <w:ilvl w:val="0"/>
          <w:numId w:val="23"/>
        </w:numPr>
        <w:jc w:val="both"/>
        <w:rPr>
          <w:lang w:val="es-CR"/>
        </w:rPr>
      </w:pPr>
      <w:r w:rsidRPr="00AF5C74">
        <w:rPr>
          <w:lang w:val="es-CR"/>
        </w:rPr>
        <w:t>Gestionar quién hace cada actividad y cuándo se realiza.</w:t>
      </w:r>
    </w:p>
    <w:p w:rsidR="008757B9" w:rsidRPr="00A3682D" w:rsidRDefault="009133D9" w:rsidP="00A3682D">
      <w:pPr>
        <w:autoSpaceDE w:val="0"/>
        <w:autoSpaceDN w:val="0"/>
        <w:adjustRightInd w:val="0"/>
        <w:spacing w:after="0" w:line="240" w:lineRule="auto"/>
        <w:jc w:val="both"/>
        <w:rPr>
          <w:rFonts w:cs="Times New Roman"/>
        </w:rPr>
      </w:pPr>
      <w:r w:rsidRPr="00991368">
        <w:rPr>
          <w:rFonts w:cs="Calibri"/>
          <w:lang w:val="es-ES"/>
        </w:rPr>
        <w:t>Realimentación:</w:t>
      </w:r>
      <w:r w:rsidR="00A3682D" w:rsidRPr="00A3682D">
        <w:rPr>
          <w:rFonts w:ascii="Times New Roman" w:hAnsi="Times New Roman" w:cs="Times New Roman"/>
          <w:sz w:val="18"/>
          <w:szCs w:val="18"/>
        </w:rPr>
        <w:t xml:space="preserve"> </w:t>
      </w:r>
      <w:r w:rsidR="00A3682D">
        <w:rPr>
          <w:rFonts w:ascii="Calibri" w:eastAsia="Calibri" w:hAnsi="Calibri" w:cs="Times New Roman"/>
        </w:rPr>
        <w:t>La persona</w:t>
      </w:r>
      <w:r w:rsidR="00A3682D" w:rsidRPr="00A3682D">
        <w:rPr>
          <w:rFonts w:ascii="Calibri" w:eastAsia="Calibri" w:hAnsi="Calibri" w:cs="Times New Roman"/>
        </w:rPr>
        <w:t xml:space="preserve"> </w:t>
      </w:r>
      <w:r w:rsidR="00A3682D">
        <w:rPr>
          <w:rFonts w:ascii="Calibri" w:eastAsia="Calibri" w:hAnsi="Calibri" w:cs="Times New Roman"/>
        </w:rPr>
        <w:t xml:space="preserve">que </w:t>
      </w:r>
      <w:r w:rsidR="00A3682D" w:rsidRPr="00A3682D">
        <w:rPr>
          <w:rFonts w:ascii="Calibri" w:eastAsia="Calibri" w:hAnsi="Calibri" w:cs="Times New Roman"/>
        </w:rPr>
        <w:t>realiza cada actividad se gesti</w:t>
      </w:r>
      <w:r w:rsidR="00A3682D">
        <w:rPr>
          <w:rFonts w:ascii="Calibri" w:eastAsia="Calibri" w:hAnsi="Calibri" w:cs="Times New Roman"/>
        </w:rPr>
        <w:t>ona en la matriz de asignació</w:t>
      </w:r>
      <w:r w:rsidR="00A3682D" w:rsidRPr="00A3682D">
        <w:rPr>
          <w:rFonts w:ascii="Calibri" w:eastAsia="Calibri" w:hAnsi="Calibri" w:cs="Times New Roman"/>
        </w:rPr>
        <w:t>n de resp</w:t>
      </w:r>
      <w:r w:rsidR="00A3682D">
        <w:rPr>
          <w:rFonts w:ascii="Calibri" w:eastAsia="Calibri" w:hAnsi="Calibri" w:cs="Times New Roman"/>
        </w:rPr>
        <w:t>o</w:t>
      </w:r>
      <w:r w:rsidR="00A3682D" w:rsidRPr="00A3682D">
        <w:rPr>
          <w:rFonts w:ascii="Calibri" w:eastAsia="Calibri" w:hAnsi="Calibri" w:cs="Times New Roman"/>
        </w:rPr>
        <w:t>nsabilidades.</w:t>
      </w:r>
      <w:r w:rsidR="00A3682D">
        <w:rPr>
          <w:rFonts w:ascii="Calibri" w:eastAsia="Calibri" w:hAnsi="Calibri" w:cs="Times New Roman"/>
        </w:rPr>
        <w:t xml:space="preserve"> El momento en que se </w:t>
      </w:r>
      <w:r w:rsidR="00A3682D" w:rsidRPr="00A3682D">
        <w:rPr>
          <w:rFonts w:ascii="Calibri" w:eastAsia="Calibri" w:hAnsi="Calibri" w:cs="Times New Roman"/>
        </w:rPr>
        <w:t>realiza cada actividad se gesti</w:t>
      </w:r>
      <w:r w:rsidR="00A3682D">
        <w:rPr>
          <w:rFonts w:ascii="Calibri" w:eastAsia="Calibri" w:hAnsi="Calibri" w:cs="Times New Roman"/>
        </w:rPr>
        <w:t>o</w:t>
      </w:r>
      <w:r w:rsidR="00A3682D" w:rsidRPr="00A3682D">
        <w:rPr>
          <w:rFonts w:ascii="Calibri" w:eastAsia="Calibri" w:hAnsi="Calibri" w:cs="Times New Roman"/>
        </w:rPr>
        <w:t xml:space="preserve">na </w:t>
      </w:r>
      <w:r w:rsidR="00A3682D">
        <w:rPr>
          <w:rFonts w:ascii="Calibri" w:eastAsia="Calibri" w:hAnsi="Calibri" w:cs="Times New Roman"/>
        </w:rPr>
        <w:t>con el cronograma del proyecto. Un sistema de autorizació</w:t>
      </w:r>
      <w:r w:rsidR="00A3682D" w:rsidRPr="00A3682D">
        <w:rPr>
          <w:rFonts w:ascii="Calibri" w:eastAsia="Calibri" w:hAnsi="Calibri" w:cs="Times New Roman"/>
        </w:rPr>
        <w:t>n</w:t>
      </w:r>
      <w:r w:rsidR="00A3682D">
        <w:rPr>
          <w:rFonts w:ascii="Calibri" w:eastAsia="Calibri" w:hAnsi="Calibri" w:cs="Times New Roman"/>
        </w:rPr>
        <w:t xml:space="preserve"> </w:t>
      </w:r>
      <w:r w:rsidR="00A3682D" w:rsidRPr="00A3682D">
        <w:rPr>
          <w:rFonts w:ascii="Calibri" w:eastAsia="Calibri" w:hAnsi="Calibri" w:cs="Times New Roman"/>
        </w:rPr>
        <w:t xml:space="preserve">de </w:t>
      </w:r>
      <w:r w:rsidR="00A3682D">
        <w:rPr>
          <w:rFonts w:ascii="Calibri" w:eastAsia="Calibri" w:hAnsi="Calibri" w:cs="Times New Roman"/>
        </w:rPr>
        <w:t>trabajo es utilizado</w:t>
      </w:r>
      <w:r w:rsidR="00A3682D" w:rsidRPr="00A3682D">
        <w:rPr>
          <w:rFonts w:ascii="Calibri" w:eastAsia="Calibri" w:hAnsi="Calibri" w:cs="Times New Roman"/>
        </w:rPr>
        <w:t xml:space="preserve"> para co</w:t>
      </w:r>
      <w:r w:rsidR="00A3682D">
        <w:rPr>
          <w:rFonts w:ascii="Calibri" w:eastAsia="Calibri" w:hAnsi="Calibri" w:cs="Times New Roman"/>
        </w:rPr>
        <w:t>o</w:t>
      </w:r>
      <w:r w:rsidR="00A3682D" w:rsidRPr="00A3682D">
        <w:rPr>
          <w:rFonts w:ascii="Calibri" w:eastAsia="Calibri" w:hAnsi="Calibri" w:cs="Times New Roman"/>
        </w:rPr>
        <w:t xml:space="preserve">rdinar </w:t>
      </w:r>
      <w:r w:rsidR="00A3682D">
        <w:rPr>
          <w:rFonts w:ascii="Calibri" w:eastAsia="Calibri" w:hAnsi="Calibri" w:cs="Times New Roman"/>
        </w:rPr>
        <w:t>cuá</w:t>
      </w:r>
      <w:r w:rsidR="00A3682D" w:rsidRPr="00A3682D">
        <w:rPr>
          <w:rFonts w:ascii="Calibri" w:eastAsia="Calibri" w:hAnsi="Calibri" w:cs="Times New Roman"/>
        </w:rPr>
        <w:t>nd</w:t>
      </w:r>
      <w:r w:rsidR="00A3682D">
        <w:rPr>
          <w:rFonts w:ascii="Calibri" w:eastAsia="Calibri" w:hAnsi="Calibri" w:cs="Times New Roman"/>
        </w:rPr>
        <w:t>o y en qué</w:t>
      </w:r>
      <w:r w:rsidR="00A3682D" w:rsidRPr="00A3682D">
        <w:rPr>
          <w:rFonts w:ascii="Calibri" w:eastAsia="Calibri" w:hAnsi="Calibri" w:cs="Times New Roman"/>
        </w:rPr>
        <w:t xml:space="preserve"> </w:t>
      </w:r>
      <w:r w:rsidR="00A3682D">
        <w:rPr>
          <w:rFonts w:ascii="Calibri" w:eastAsia="Calibri" w:hAnsi="Calibri" w:cs="Times New Roman"/>
        </w:rPr>
        <w:t>orden se realiza el trabajo, para que el trabajo</w:t>
      </w:r>
      <w:r w:rsidR="00A3682D" w:rsidRPr="00A3682D">
        <w:rPr>
          <w:rFonts w:ascii="Calibri" w:eastAsia="Calibri" w:hAnsi="Calibri" w:cs="Times New Roman"/>
        </w:rPr>
        <w:t xml:space="preserve"> y las</w:t>
      </w:r>
      <w:r w:rsidR="00A3682D">
        <w:rPr>
          <w:rFonts w:ascii="Calibri" w:eastAsia="Calibri" w:hAnsi="Calibri" w:cs="Times New Roman"/>
        </w:rPr>
        <w:t xml:space="preserve"> </w:t>
      </w:r>
      <w:r w:rsidR="00A3682D" w:rsidRPr="00A3682D">
        <w:rPr>
          <w:rFonts w:ascii="Calibri" w:hAnsi="Calibri" w:cs="Times New Roman"/>
        </w:rPr>
        <w:t>pers</w:t>
      </w:r>
      <w:r w:rsidR="00A3682D">
        <w:rPr>
          <w:rFonts w:ascii="Calibri" w:hAnsi="Calibri" w:cs="Times New Roman"/>
        </w:rPr>
        <w:t>onas se interrelacionen apro</w:t>
      </w:r>
      <w:r w:rsidR="00A3682D" w:rsidRPr="00A3682D">
        <w:rPr>
          <w:rFonts w:ascii="Calibri" w:hAnsi="Calibri" w:cs="Times New Roman"/>
        </w:rPr>
        <w:t xml:space="preserve">piadamente </w:t>
      </w:r>
      <w:r w:rsidR="00A3682D">
        <w:rPr>
          <w:rFonts w:ascii="Calibri" w:hAnsi="Calibri" w:cs="Times New Roman"/>
        </w:rPr>
        <w:t xml:space="preserve">con otros trabajos </w:t>
      </w:r>
      <w:r w:rsidR="00A3682D" w:rsidRPr="00A3682D">
        <w:rPr>
          <w:rFonts w:ascii="Calibri" w:hAnsi="Calibri" w:cs="Times New Roman"/>
        </w:rPr>
        <w:t xml:space="preserve">y </w:t>
      </w:r>
      <w:r w:rsidR="00A3682D">
        <w:rPr>
          <w:rFonts w:ascii="Calibri" w:hAnsi="Calibri" w:cs="Times New Roman"/>
        </w:rPr>
        <w:t>o</w:t>
      </w:r>
      <w:r w:rsidR="00A3682D" w:rsidRPr="00A3682D">
        <w:rPr>
          <w:rFonts w:ascii="Calibri" w:hAnsi="Calibri" w:cs="Times New Roman"/>
        </w:rPr>
        <w:t>tras pers</w:t>
      </w:r>
      <w:r w:rsidR="00A3682D">
        <w:rPr>
          <w:rFonts w:ascii="Calibri" w:hAnsi="Calibri" w:cs="Times New Roman"/>
        </w:rPr>
        <w:t>o</w:t>
      </w:r>
      <w:r w:rsidR="00A3682D" w:rsidRPr="00A3682D">
        <w:rPr>
          <w:rFonts w:ascii="Calibri" w:hAnsi="Calibri" w:cs="Times New Roman"/>
        </w:rPr>
        <w:t>nas.</w:t>
      </w:r>
    </w:p>
    <w:p w:rsidR="009133D9" w:rsidRPr="00AF5C74" w:rsidRDefault="009133D9" w:rsidP="008757B9">
      <w:pPr>
        <w:pStyle w:val="Sinespaciado"/>
        <w:jc w:val="both"/>
        <w:rPr>
          <w:lang w:val="es-CR"/>
        </w:rPr>
      </w:pPr>
    </w:p>
    <w:p w:rsidR="008757B9" w:rsidRPr="002B494D" w:rsidRDefault="002B494D" w:rsidP="008757B9">
      <w:pPr>
        <w:pStyle w:val="Sinespaciado"/>
        <w:numPr>
          <w:ilvl w:val="0"/>
          <w:numId w:val="1"/>
        </w:numPr>
        <w:jc w:val="both"/>
        <w:rPr>
          <w:lang w:val="es-CR"/>
        </w:rPr>
      </w:pPr>
      <w:r>
        <w:rPr>
          <w:lang w:val="es-CR"/>
        </w:rPr>
        <w:t xml:space="preserve">(D) </w:t>
      </w:r>
      <w:r w:rsidR="008757B9" w:rsidRPr="002B494D">
        <w:rPr>
          <w:lang w:val="es-CR"/>
        </w:rPr>
        <w:t>La integración es realizada por:</w:t>
      </w:r>
    </w:p>
    <w:p w:rsidR="008757B9" w:rsidRPr="00AF5C74" w:rsidRDefault="008757B9" w:rsidP="008757B9">
      <w:pPr>
        <w:pStyle w:val="Sinespaciado"/>
        <w:numPr>
          <w:ilvl w:val="0"/>
          <w:numId w:val="24"/>
        </w:numPr>
        <w:jc w:val="both"/>
        <w:rPr>
          <w:b/>
          <w:lang w:val="es-CR"/>
        </w:rPr>
      </w:pPr>
      <w:r w:rsidRPr="00AF5C74">
        <w:rPr>
          <w:b/>
          <w:lang w:val="es-CR"/>
        </w:rPr>
        <w:t>El director del proyecto.</w:t>
      </w:r>
    </w:p>
    <w:p w:rsidR="008757B9" w:rsidRPr="00AF5C74" w:rsidRDefault="008757B9" w:rsidP="008757B9">
      <w:pPr>
        <w:pStyle w:val="Sinespaciado"/>
        <w:numPr>
          <w:ilvl w:val="0"/>
          <w:numId w:val="24"/>
        </w:numPr>
        <w:jc w:val="both"/>
        <w:rPr>
          <w:lang w:val="es-CR"/>
        </w:rPr>
      </w:pPr>
      <w:r w:rsidRPr="00AF5C74">
        <w:rPr>
          <w:lang w:val="es-CR"/>
        </w:rPr>
        <w:t>El equipo.</w:t>
      </w:r>
    </w:p>
    <w:p w:rsidR="008757B9" w:rsidRPr="00AF5C74" w:rsidRDefault="008757B9" w:rsidP="008757B9">
      <w:pPr>
        <w:pStyle w:val="Sinespaciado"/>
        <w:numPr>
          <w:ilvl w:val="0"/>
          <w:numId w:val="24"/>
        </w:numPr>
        <w:jc w:val="both"/>
        <w:rPr>
          <w:lang w:val="es-CR"/>
        </w:rPr>
      </w:pPr>
      <w:r w:rsidRPr="00AF5C74">
        <w:rPr>
          <w:lang w:val="es-CR"/>
        </w:rPr>
        <w:t>El patrocinador.</w:t>
      </w:r>
    </w:p>
    <w:p w:rsidR="008757B9" w:rsidRPr="00AF5C74" w:rsidRDefault="008757B9" w:rsidP="008757B9">
      <w:pPr>
        <w:pStyle w:val="Sinespaciado"/>
        <w:numPr>
          <w:ilvl w:val="0"/>
          <w:numId w:val="24"/>
        </w:numPr>
        <w:jc w:val="both"/>
        <w:rPr>
          <w:lang w:val="es-CR"/>
        </w:rPr>
      </w:pPr>
      <w:r w:rsidRPr="00AF5C74">
        <w:rPr>
          <w:lang w:val="es-CR"/>
        </w:rPr>
        <w:lastRenderedPageBreak/>
        <w:t>Los interesados.</w:t>
      </w:r>
    </w:p>
    <w:p w:rsidR="008757B9" w:rsidRDefault="009133D9" w:rsidP="008757B9">
      <w:pPr>
        <w:pStyle w:val="Sinespaciado"/>
        <w:jc w:val="both"/>
        <w:rPr>
          <w:rFonts w:cs="Calibri"/>
          <w:lang w:val="es-ES"/>
        </w:rPr>
      </w:pPr>
      <w:r w:rsidRPr="00991368">
        <w:rPr>
          <w:rFonts w:cs="Calibri"/>
          <w:lang w:val="es-ES"/>
        </w:rPr>
        <w:t>Realimentación:</w:t>
      </w:r>
      <w:r w:rsidR="00A3682D" w:rsidRPr="00A3682D">
        <w:rPr>
          <w:rFonts w:cs="Calibri"/>
          <w:lang w:val="es-ES"/>
        </w:rPr>
        <w:t xml:space="preserve"> </w:t>
      </w:r>
      <w:r w:rsidR="00A3682D">
        <w:rPr>
          <w:rFonts w:cs="Calibri"/>
          <w:lang w:val="es-ES"/>
        </w:rPr>
        <w:t>La integración es una responsabilidad</w:t>
      </w:r>
      <w:r w:rsidR="00A3682D" w:rsidRPr="00A3682D">
        <w:rPr>
          <w:rFonts w:asciiTheme="minorHAnsi" w:hAnsiTheme="minorHAnsi" w:cs="Calibri"/>
          <w:lang w:val="es-ES"/>
        </w:rPr>
        <w:t xml:space="preserve"> </w:t>
      </w:r>
      <w:r w:rsidR="00A3682D">
        <w:rPr>
          <w:rFonts w:cs="Calibri"/>
          <w:lang w:val="es-ES"/>
        </w:rPr>
        <w:t>clave del director de proyectos, así</w:t>
      </w:r>
      <w:r w:rsidR="00A3682D" w:rsidRPr="00A3682D">
        <w:rPr>
          <w:rFonts w:asciiTheme="minorHAnsi" w:hAnsiTheme="minorHAnsi" w:cs="Calibri"/>
          <w:lang w:val="es-ES"/>
        </w:rPr>
        <w:t xml:space="preserve"> que es</w:t>
      </w:r>
      <w:r w:rsidR="00A3682D">
        <w:rPr>
          <w:rFonts w:cs="Calibri"/>
          <w:lang w:val="es-ES"/>
        </w:rPr>
        <w:t xml:space="preserve"> l</w:t>
      </w:r>
      <w:r w:rsidR="00A3682D" w:rsidRPr="00A3682D">
        <w:rPr>
          <w:rFonts w:asciiTheme="minorHAnsi" w:hAnsiTheme="minorHAnsi" w:cs="Calibri"/>
          <w:lang w:val="es-ES"/>
        </w:rPr>
        <w:t>a</w:t>
      </w:r>
      <w:r w:rsidR="00A3682D">
        <w:rPr>
          <w:rFonts w:cs="Calibri"/>
          <w:lang w:val="es-ES"/>
        </w:rPr>
        <w:t xml:space="preserve"> </w:t>
      </w:r>
      <w:r w:rsidR="00A3682D" w:rsidRPr="00A3682D">
        <w:rPr>
          <w:rFonts w:asciiTheme="minorHAnsi" w:eastAsiaTheme="minorHAnsi" w:hAnsiTheme="minorHAnsi" w:cs="Calibri"/>
          <w:lang w:val="es-ES"/>
        </w:rPr>
        <w:t>mejor respuesta.</w:t>
      </w:r>
    </w:p>
    <w:p w:rsidR="009133D9" w:rsidRPr="00AF5C74" w:rsidRDefault="009133D9" w:rsidP="008757B9">
      <w:pPr>
        <w:pStyle w:val="Sinespaciado"/>
        <w:jc w:val="both"/>
        <w:rPr>
          <w:lang w:val="es-CR"/>
        </w:rPr>
      </w:pPr>
    </w:p>
    <w:p w:rsidR="008757B9" w:rsidRPr="002B494D" w:rsidRDefault="002B494D" w:rsidP="008757B9">
      <w:pPr>
        <w:pStyle w:val="Sinespaciado"/>
        <w:numPr>
          <w:ilvl w:val="0"/>
          <w:numId w:val="1"/>
        </w:numPr>
        <w:jc w:val="both"/>
        <w:rPr>
          <w:lang w:val="es-CR"/>
        </w:rPr>
      </w:pPr>
      <w:r>
        <w:rPr>
          <w:lang w:val="es-CR"/>
        </w:rPr>
        <w:t xml:space="preserve">(C) </w:t>
      </w:r>
      <w:r w:rsidR="008757B9" w:rsidRPr="002B494D">
        <w:rPr>
          <w:lang w:val="es-CR"/>
        </w:rPr>
        <w:t>¿Cuál de las siguientes describe MEJOR un plan para la dirección del proyecto?</w:t>
      </w:r>
    </w:p>
    <w:p w:rsidR="008757B9" w:rsidRPr="00AF5C74" w:rsidRDefault="008757B9" w:rsidP="008757B9">
      <w:pPr>
        <w:pStyle w:val="Sinespaciado"/>
        <w:numPr>
          <w:ilvl w:val="0"/>
          <w:numId w:val="25"/>
        </w:numPr>
        <w:jc w:val="both"/>
        <w:rPr>
          <w:lang w:val="es-CR"/>
        </w:rPr>
      </w:pPr>
      <w:r w:rsidRPr="00AF5C74">
        <w:rPr>
          <w:lang w:val="es-CR"/>
        </w:rPr>
        <w:t>Una impresión de un software de dirección de proyectos.</w:t>
      </w:r>
    </w:p>
    <w:p w:rsidR="008757B9" w:rsidRPr="00AF5C74" w:rsidRDefault="008757B9" w:rsidP="008757B9">
      <w:pPr>
        <w:pStyle w:val="Sinespaciado"/>
        <w:numPr>
          <w:ilvl w:val="0"/>
          <w:numId w:val="25"/>
        </w:numPr>
        <w:jc w:val="both"/>
        <w:rPr>
          <w:lang w:val="es-CR"/>
        </w:rPr>
      </w:pPr>
      <w:r w:rsidRPr="00AF5C74">
        <w:rPr>
          <w:lang w:val="es-CR"/>
        </w:rPr>
        <w:t>Un diagrama de barras.</w:t>
      </w:r>
    </w:p>
    <w:p w:rsidR="008757B9" w:rsidRPr="00AF5C74" w:rsidRDefault="008757B9" w:rsidP="008757B9">
      <w:pPr>
        <w:pStyle w:val="Sinespaciado"/>
        <w:numPr>
          <w:ilvl w:val="0"/>
          <w:numId w:val="25"/>
        </w:numPr>
        <w:jc w:val="both"/>
        <w:rPr>
          <w:b/>
          <w:lang w:val="es-CR"/>
        </w:rPr>
      </w:pPr>
      <w:r w:rsidRPr="00AF5C74">
        <w:rPr>
          <w:b/>
          <w:lang w:val="es-CR"/>
        </w:rPr>
        <w:t>Riesgo, personal, mejora de procesos y otros planes de gestión.</w:t>
      </w:r>
    </w:p>
    <w:p w:rsidR="008757B9" w:rsidRPr="00AF5C74" w:rsidRDefault="008757B9" w:rsidP="008757B9">
      <w:pPr>
        <w:pStyle w:val="Sinespaciado"/>
        <w:numPr>
          <w:ilvl w:val="0"/>
          <w:numId w:val="25"/>
        </w:numPr>
        <w:jc w:val="both"/>
        <w:rPr>
          <w:lang w:val="es-CR"/>
        </w:rPr>
      </w:pPr>
      <w:r w:rsidRPr="00AF5C74">
        <w:rPr>
          <w:lang w:val="es-CR"/>
        </w:rPr>
        <w:t>El alcance del proyecto.</w:t>
      </w:r>
    </w:p>
    <w:p w:rsidR="009133D9" w:rsidRDefault="009133D9" w:rsidP="00A3682D">
      <w:pPr>
        <w:autoSpaceDE w:val="0"/>
        <w:autoSpaceDN w:val="0"/>
        <w:adjustRightInd w:val="0"/>
        <w:spacing w:after="0" w:line="240" w:lineRule="auto"/>
        <w:jc w:val="both"/>
        <w:rPr>
          <w:rFonts w:cs="Calibri"/>
          <w:lang w:val="es-ES"/>
        </w:rPr>
      </w:pPr>
      <w:r w:rsidRPr="00991368">
        <w:rPr>
          <w:rFonts w:cs="Calibri"/>
          <w:lang w:val="es-ES"/>
        </w:rPr>
        <w:t>Realimentación:</w:t>
      </w:r>
      <w:r w:rsidR="00A3682D" w:rsidRPr="00A3682D">
        <w:rPr>
          <w:rFonts w:cs="Calibri"/>
          <w:lang w:val="es-ES"/>
        </w:rPr>
        <w:t xml:space="preserve"> </w:t>
      </w:r>
      <w:r w:rsidR="00A3682D">
        <w:rPr>
          <w:rFonts w:cs="Calibri"/>
          <w:lang w:val="es-ES"/>
        </w:rPr>
        <w:t>EI plan para la dirección del proyecto contiene más que tan só</w:t>
      </w:r>
      <w:r w:rsidR="00A3682D" w:rsidRPr="00A3682D">
        <w:rPr>
          <w:rFonts w:cs="Calibri"/>
          <w:lang w:val="es-ES"/>
        </w:rPr>
        <w:t>lo un diagrama de</w:t>
      </w:r>
      <w:r w:rsidR="00A3682D">
        <w:rPr>
          <w:rFonts w:cs="Calibri"/>
          <w:lang w:val="es-ES"/>
        </w:rPr>
        <w:t xml:space="preserve"> </w:t>
      </w:r>
      <w:r w:rsidR="00A3682D" w:rsidRPr="00A3682D">
        <w:rPr>
          <w:rFonts w:cs="Calibri"/>
          <w:lang w:val="es-ES"/>
        </w:rPr>
        <w:t>barr</w:t>
      </w:r>
      <w:r w:rsidR="00A3682D">
        <w:rPr>
          <w:rFonts w:cs="Calibri"/>
          <w:lang w:val="es-ES"/>
        </w:rPr>
        <w:t>as</w:t>
      </w:r>
      <w:r w:rsidR="00A3682D" w:rsidRPr="00A3682D">
        <w:rPr>
          <w:rFonts w:cs="Calibri"/>
          <w:lang w:val="es-ES"/>
        </w:rPr>
        <w:t xml:space="preserve"> </w:t>
      </w:r>
      <w:r w:rsidR="00A3682D" w:rsidRPr="00A3682D">
        <w:rPr>
          <w:rFonts w:cs="Calibri"/>
          <w:lang w:val="es-ES"/>
        </w:rPr>
        <w:t xml:space="preserve">y el plan del director del proyecto para completar </w:t>
      </w:r>
      <w:r w:rsidR="00A3682D">
        <w:rPr>
          <w:rFonts w:cs="Calibri"/>
          <w:lang w:val="es-ES"/>
        </w:rPr>
        <w:t>el</w:t>
      </w:r>
      <w:r w:rsidR="00A3682D" w:rsidRPr="00A3682D">
        <w:rPr>
          <w:rFonts w:cs="Calibri"/>
          <w:lang w:val="es-ES"/>
        </w:rPr>
        <w:t xml:space="preserve"> trabajo. In</w:t>
      </w:r>
      <w:r w:rsidR="00A3682D">
        <w:rPr>
          <w:rFonts w:cs="Calibri"/>
          <w:lang w:val="es-ES"/>
        </w:rPr>
        <w:t>cluye todos los planes de gestió</w:t>
      </w:r>
      <w:r w:rsidR="00A3682D" w:rsidRPr="00A3682D">
        <w:rPr>
          <w:rFonts w:cs="Calibri"/>
          <w:lang w:val="es-ES"/>
        </w:rPr>
        <w:t>n par</w:t>
      </w:r>
      <w:r w:rsidR="00A3682D">
        <w:rPr>
          <w:rFonts w:cs="Calibri"/>
          <w:lang w:val="es-ES"/>
        </w:rPr>
        <w:t>a</w:t>
      </w:r>
      <w:r w:rsidR="00A3682D" w:rsidRPr="00A3682D">
        <w:rPr>
          <w:rFonts w:cs="Calibri"/>
          <w:lang w:val="es-ES"/>
        </w:rPr>
        <w:t xml:space="preserve"> </w:t>
      </w:r>
      <w:r w:rsidR="00A3682D">
        <w:rPr>
          <w:rFonts w:cs="Calibri"/>
          <w:lang w:val="es-ES"/>
        </w:rPr>
        <w:t xml:space="preserve">el </w:t>
      </w:r>
      <w:r w:rsidR="00A3682D" w:rsidRPr="00A3682D">
        <w:rPr>
          <w:rFonts w:cs="Calibri"/>
          <w:lang w:val="es-ES"/>
        </w:rPr>
        <w:t>proyecto.</w:t>
      </w:r>
    </w:p>
    <w:p w:rsidR="00A3682D" w:rsidRPr="00A3682D" w:rsidRDefault="00A3682D" w:rsidP="00A3682D">
      <w:pPr>
        <w:autoSpaceDE w:val="0"/>
        <w:autoSpaceDN w:val="0"/>
        <w:adjustRightInd w:val="0"/>
        <w:spacing w:after="0" w:line="240" w:lineRule="auto"/>
        <w:rPr>
          <w:rFonts w:cs="Calibri"/>
          <w:lang w:val="es-ES"/>
        </w:rPr>
      </w:pPr>
    </w:p>
    <w:p w:rsidR="008757B9" w:rsidRPr="002B494D" w:rsidRDefault="002B494D" w:rsidP="008757B9">
      <w:pPr>
        <w:pStyle w:val="Sinespaciado"/>
        <w:numPr>
          <w:ilvl w:val="0"/>
          <w:numId w:val="1"/>
        </w:numPr>
        <w:jc w:val="both"/>
        <w:rPr>
          <w:lang w:val="es-CR"/>
        </w:rPr>
      </w:pPr>
      <w:r>
        <w:rPr>
          <w:lang w:val="es-CR"/>
        </w:rPr>
        <w:t xml:space="preserve">(E) </w:t>
      </w:r>
      <w:r w:rsidR="008757B9" w:rsidRPr="002B494D">
        <w:rPr>
          <w:lang w:val="es-CR"/>
        </w:rPr>
        <w:t>¿Cuál de las siguientes opciones es VERDADERA acerca del desarrollo del acta de constitución del proyecto?:</w:t>
      </w:r>
    </w:p>
    <w:p w:rsidR="008757B9" w:rsidRPr="00AF5C74" w:rsidRDefault="008757B9" w:rsidP="008757B9">
      <w:pPr>
        <w:pStyle w:val="Sinespaciado"/>
        <w:numPr>
          <w:ilvl w:val="0"/>
          <w:numId w:val="26"/>
        </w:numPr>
        <w:jc w:val="both"/>
        <w:rPr>
          <w:lang w:val="es-CR"/>
        </w:rPr>
      </w:pPr>
      <w:r w:rsidRPr="00AF5C74">
        <w:rPr>
          <w:lang w:val="es-CR"/>
        </w:rPr>
        <w:t>El patrocinador crea el acta de constitución del proyecto y el director del proyecto la aprueba.</w:t>
      </w:r>
    </w:p>
    <w:p w:rsidR="008757B9" w:rsidRPr="00AF5C74" w:rsidRDefault="008757B9" w:rsidP="008757B9">
      <w:pPr>
        <w:pStyle w:val="Sinespaciado"/>
        <w:numPr>
          <w:ilvl w:val="0"/>
          <w:numId w:val="26"/>
        </w:numPr>
        <w:jc w:val="both"/>
        <w:rPr>
          <w:lang w:val="es-CR"/>
        </w:rPr>
      </w:pPr>
      <w:r w:rsidRPr="00AF5C74">
        <w:rPr>
          <w:lang w:val="es-CR"/>
        </w:rPr>
        <w:t>El equipo del proyecto crea el acta de constitución del proyecto y la PMO la aprueba.</w:t>
      </w:r>
    </w:p>
    <w:p w:rsidR="008757B9" w:rsidRPr="00AF5C74" w:rsidRDefault="008757B9" w:rsidP="008757B9">
      <w:pPr>
        <w:pStyle w:val="Sinespaciado"/>
        <w:numPr>
          <w:ilvl w:val="0"/>
          <w:numId w:val="26"/>
        </w:numPr>
        <w:jc w:val="both"/>
        <w:rPr>
          <w:lang w:val="es-CR"/>
        </w:rPr>
      </w:pPr>
      <w:r w:rsidRPr="00AF5C74">
        <w:rPr>
          <w:lang w:val="es-CR"/>
        </w:rPr>
        <w:t>El gerente ejecutivo crea el acta de constitución del proyecto y el gerente funcional la aprueba.</w:t>
      </w:r>
    </w:p>
    <w:p w:rsidR="008757B9" w:rsidRPr="00AF5C74" w:rsidRDefault="008757B9" w:rsidP="008757B9">
      <w:pPr>
        <w:pStyle w:val="Sinespaciado"/>
        <w:numPr>
          <w:ilvl w:val="0"/>
          <w:numId w:val="26"/>
        </w:numPr>
        <w:jc w:val="both"/>
        <w:rPr>
          <w:b/>
          <w:lang w:val="es-CR"/>
        </w:rPr>
      </w:pPr>
      <w:r w:rsidRPr="00AF5C74">
        <w:rPr>
          <w:b/>
          <w:lang w:val="es-CR"/>
        </w:rPr>
        <w:t>El director del proyecto crea el acta de constitución del proyecto y el patrocinador la aprueba.</w:t>
      </w:r>
    </w:p>
    <w:p w:rsidR="008757B9" w:rsidRPr="00A3682D" w:rsidRDefault="009133D9" w:rsidP="00A3682D">
      <w:pPr>
        <w:autoSpaceDE w:val="0"/>
        <w:autoSpaceDN w:val="0"/>
        <w:adjustRightInd w:val="0"/>
        <w:spacing w:after="0" w:line="240" w:lineRule="auto"/>
        <w:jc w:val="both"/>
        <w:rPr>
          <w:rFonts w:cs="Times New Roman"/>
        </w:rPr>
      </w:pPr>
      <w:r w:rsidRPr="00991368">
        <w:rPr>
          <w:rFonts w:cs="Calibri"/>
          <w:lang w:val="es-ES"/>
        </w:rPr>
        <w:t>Realimentación:</w:t>
      </w:r>
      <w:r w:rsidR="00A3682D" w:rsidRPr="00A3682D">
        <w:rPr>
          <w:rFonts w:ascii="Calibri" w:eastAsia="Calibri" w:hAnsi="Calibri" w:cs="Times New Roman"/>
        </w:rPr>
        <w:t xml:space="preserve"> </w:t>
      </w:r>
      <w:r w:rsidR="00A3682D" w:rsidRPr="00A3682D">
        <w:rPr>
          <w:rFonts w:ascii="Calibri" w:eastAsia="Calibri" w:hAnsi="Calibri" w:cs="Times New Roman"/>
        </w:rPr>
        <w:t>El director del proyecto crea e</w:t>
      </w:r>
      <w:r w:rsidR="00A3682D">
        <w:rPr>
          <w:rFonts w:ascii="Calibri" w:eastAsia="Calibri" w:hAnsi="Calibri" w:cs="Times New Roman"/>
        </w:rPr>
        <w:t>l acta de constitució</w:t>
      </w:r>
      <w:r w:rsidR="00A3682D" w:rsidRPr="00A3682D">
        <w:rPr>
          <w:rFonts w:ascii="Calibri" w:eastAsia="Calibri" w:hAnsi="Calibri" w:cs="Times New Roman"/>
        </w:rPr>
        <w:t xml:space="preserve">n, pero el patrocinador del </w:t>
      </w:r>
      <w:r w:rsidR="00A3682D">
        <w:rPr>
          <w:rFonts w:ascii="Calibri" w:eastAsia="Calibri" w:hAnsi="Calibri" w:cs="Times New Roman"/>
        </w:rPr>
        <w:t>p</w:t>
      </w:r>
      <w:r w:rsidR="00A3682D" w:rsidRPr="00A3682D">
        <w:rPr>
          <w:rFonts w:ascii="Calibri" w:eastAsia="Calibri" w:hAnsi="Calibri" w:cs="Times New Roman"/>
        </w:rPr>
        <w:t>royecto</w:t>
      </w:r>
      <w:r w:rsidR="00A3682D">
        <w:rPr>
          <w:rFonts w:ascii="Calibri" w:eastAsia="Calibri" w:hAnsi="Calibri" w:cs="Times New Roman"/>
        </w:rPr>
        <w:t xml:space="preserve"> </w:t>
      </w:r>
      <w:r w:rsidR="00A3682D" w:rsidRPr="00A3682D">
        <w:rPr>
          <w:rFonts w:ascii="Calibri" w:eastAsia="Calibri" w:hAnsi="Calibri" w:cs="Times New Roman"/>
        </w:rPr>
        <w:t>es quien la aprueba y</w:t>
      </w:r>
      <w:r w:rsidR="00A3682D">
        <w:rPr>
          <w:rFonts w:ascii="Calibri" w:eastAsia="Calibri" w:hAnsi="Calibri" w:cs="Times New Roman"/>
        </w:rPr>
        <w:t xml:space="preserve"> la autoriza, para darle</w:t>
      </w:r>
      <w:r w:rsidR="00A3682D" w:rsidRPr="00A3682D">
        <w:rPr>
          <w:rFonts w:ascii="Calibri" w:eastAsia="Calibri" w:hAnsi="Calibri" w:cs="Times New Roman"/>
        </w:rPr>
        <w:t xml:space="preserve"> al director del pr</w:t>
      </w:r>
      <w:r w:rsidR="00A3682D">
        <w:rPr>
          <w:rFonts w:ascii="Calibri" w:eastAsia="Calibri" w:hAnsi="Calibri" w:cs="Times New Roman"/>
        </w:rPr>
        <w:t>oyecto la autoridad para pro</w:t>
      </w:r>
      <w:r w:rsidR="00A3682D" w:rsidRPr="00A3682D">
        <w:rPr>
          <w:rFonts w:ascii="Calibri" w:eastAsia="Calibri" w:hAnsi="Calibri" w:cs="Times New Roman"/>
        </w:rPr>
        <w:t>ceder con</w:t>
      </w:r>
      <w:r w:rsidR="00A3682D">
        <w:rPr>
          <w:rFonts w:ascii="Calibri" w:eastAsia="Calibri" w:hAnsi="Calibri" w:cs="Times New Roman"/>
        </w:rPr>
        <w:t xml:space="preserve"> el </w:t>
      </w:r>
      <w:r w:rsidR="00A3682D" w:rsidRPr="00A3682D">
        <w:rPr>
          <w:rFonts w:ascii="Calibri" w:hAnsi="Calibri" w:cs="Times New Roman"/>
        </w:rPr>
        <w:t>proyecto.</w:t>
      </w:r>
    </w:p>
    <w:p w:rsidR="009133D9" w:rsidRPr="00AF5C74" w:rsidRDefault="009133D9" w:rsidP="008757B9">
      <w:pPr>
        <w:pStyle w:val="Sinespaciado"/>
        <w:jc w:val="both"/>
        <w:rPr>
          <w:lang w:val="es-CR"/>
        </w:rPr>
      </w:pPr>
    </w:p>
    <w:p w:rsidR="008757B9" w:rsidRPr="002B494D" w:rsidRDefault="002B494D" w:rsidP="008757B9">
      <w:pPr>
        <w:pStyle w:val="Sinespaciado"/>
        <w:numPr>
          <w:ilvl w:val="0"/>
          <w:numId w:val="1"/>
        </w:numPr>
        <w:jc w:val="both"/>
        <w:rPr>
          <w:lang w:val="es-CR"/>
        </w:rPr>
      </w:pPr>
      <w:r>
        <w:rPr>
          <w:lang w:val="es-CR"/>
        </w:rPr>
        <w:t xml:space="preserve">(D) </w:t>
      </w:r>
      <w:r w:rsidR="008757B9" w:rsidRPr="002B494D">
        <w:rPr>
          <w:lang w:val="es-CR"/>
        </w:rPr>
        <w:t>¿Las acciones correctivas aprobadas son una entrada a cuáles de los siguientes procesos?:</w:t>
      </w:r>
    </w:p>
    <w:p w:rsidR="008757B9" w:rsidRPr="00AF5C74" w:rsidRDefault="008757B9" w:rsidP="008757B9">
      <w:pPr>
        <w:pStyle w:val="Sinespaciado"/>
        <w:numPr>
          <w:ilvl w:val="0"/>
          <w:numId w:val="27"/>
        </w:numPr>
        <w:jc w:val="both"/>
        <w:rPr>
          <w:lang w:val="es-CR"/>
        </w:rPr>
      </w:pPr>
      <w:r w:rsidRPr="00AF5C74">
        <w:rPr>
          <w:lang w:val="es-CR"/>
        </w:rPr>
        <w:t>Verificar el alcance.</w:t>
      </w:r>
    </w:p>
    <w:p w:rsidR="008757B9" w:rsidRPr="00AF5C74" w:rsidRDefault="008757B9" w:rsidP="008757B9">
      <w:pPr>
        <w:pStyle w:val="Sinespaciado"/>
        <w:numPr>
          <w:ilvl w:val="0"/>
          <w:numId w:val="27"/>
        </w:numPr>
        <w:jc w:val="both"/>
        <w:rPr>
          <w:b/>
          <w:lang w:val="es-CR"/>
        </w:rPr>
      </w:pPr>
      <w:r w:rsidRPr="00AF5C74">
        <w:rPr>
          <w:b/>
          <w:lang w:val="es-CR"/>
        </w:rPr>
        <w:t>Dirigir y Gestionar la Ejecución del Proyecto.</w:t>
      </w:r>
    </w:p>
    <w:p w:rsidR="008757B9" w:rsidRPr="00AF5C74" w:rsidRDefault="008757B9" w:rsidP="008757B9">
      <w:pPr>
        <w:pStyle w:val="Sinespaciado"/>
        <w:numPr>
          <w:ilvl w:val="0"/>
          <w:numId w:val="27"/>
        </w:numPr>
        <w:jc w:val="both"/>
        <w:rPr>
          <w:lang w:val="es-CR"/>
        </w:rPr>
      </w:pPr>
      <w:r w:rsidRPr="00AF5C74">
        <w:rPr>
          <w:lang w:val="es-CR"/>
        </w:rPr>
        <w:t>Desarrollar el Acta de Constitución del Proyecto.</w:t>
      </w:r>
    </w:p>
    <w:p w:rsidR="008757B9" w:rsidRPr="00AF5C74" w:rsidRDefault="008757B9" w:rsidP="008757B9">
      <w:pPr>
        <w:pStyle w:val="Sinespaciado"/>
        <w:numPr>
          <w:ilvl w:val="0"/>
          <w:numId w:val="27"/>
        </w:numPr>
        <w:jc w:val="both"/>
        <w:rPr>
          <w:lang w:val="es-CR"/>
        </w:rPr>
      </w:pPr>
      <w:r w:rsidRPr="00AF5C74">
        <w:rPr>
          <w:lang w:val="es-CR"/>
        </w:rPr>
        <w:t>Desarrollar el Cronograma.</w:t>
      </w:r>
    </w:p>
    <w:p w:rsidR="008757B9" w:rsidRDefault="009133D9" w:rsidP="008757B9">
      <w:pPr>
        <w:pStyle w:val="Sinespaciado"/>
        <w:jc w:val="both"/>
        <w:rPr>
          <w:rFonts w:cs="Calibri"/>
          <w:lang w:val="es-ES"/>
        </w:rPr>
      </w:pPr>
      <w:r w:rsidRPr="00991368">
        <w:rPr>
          <w:rFonts w:cs="Calibri"/>
          <w:lang w:val="es-ES"/>
        </w:rPr>
        <w:t>Realimentación:</w:t>
      </w:r>
      <w:r w:rsidR="0028569F" w:rsidRPr="0028569F">
        <w:rPr>
          <w:b/>
          <w:lang w:val="es-CR"/>
        </w:rPr>
        <w:t xml:space="preserve"> </w:t>
      </w:r>
      <w:r w:rsidR="0028569F" w:rsidRPr="0028569F">
        <w:rPr>
          <w:lang w:val="es-CR"/>
        </w:rPr>
        <w:t>Dirigir y Gestionar la Ejecución del Proyecto</w:t>
      </w:r>
      <w:r w:rsidR="0028569F">
        <w:rPr>
          <w:lang w:val="es-CR"/>
        </w:rPr>
        <w:t xml:space="preserve"> es la única respuesta correcta, muy puntual.</w:t>
      </w:r>
    </w:p>
    <w:p w:rsidR="009133D9" w:rsidRPr="00AF5C74" w:rsidRDefault="009133D9" w:rsidP="008757B9">
      <w:pPr>
        <w:pStyle w:val="Sinespaciado"/>
        <w:jc w:val="both"/>
        <w:rPr>
          <w:lang w:val="es-CR"/>
        </w:rPr>
      </w:pPr>
    </w:p>
    <w:p w:rsidR="008757B9" w:rsidRPr="002B494D" w:rsidRDefault="002B494D" w:rsidP="008757B9">
      <w:pPr>
        <w:pStyle w:val="Sinespaciado"/>
        <w:numPr>
          <w:ilvl w:val="0"/>
          <w:numId w:val="1"/>
        </w:numPr>
        <w:jc w:val="both"/>
        <w:rPr>
          <w:lang w:val="es-CR"/>
        </w:rPr>
      </w:pPr>
      <w:r>
        <w:rPr>
          <w:lang w:val="es-CR"/>
        </w:rPr>
        <w:t xml:space="preserve">(C) </w:t>
      </w:r>
      <w:r w:rsidR="008757B9" w:rsidRPr="002B494D">
        <w:rPr>
          <w:lang w:val="es-CR"/>
        </w:rPr>
        <w:t>Todas las siguientes opciones son partes del proceso Dirigir y Gestionar la Ejecución del Proyecto, EXCEPTO:</w:t>
      </w:r>
    </w:p>
    <w:p w:rsidR="008757B9" w:rsidRPr="00AF5C74" w:rsidRDefault="008757B9" w:rsidP="008757B9">
      <w:pPr>
        <w:pStyle w:val="Sinespaciado"/>
        <w:numPr>
          <w:ilvl w:val="0"/>
          <w:numId w:val="28"/>
        </w:numPr>
        <w:jc w:val="both"/>
        <w:rPr>
          <w:lang w:val="es-CR"/>
        </w:rPr>
      </w:pPr>
      <w:r w:rsidRPr="00AF5C74">
        <w:rPr>
          <w:lang w:val="es-CR"/>
        </w:rPr>
        <w:t>Identificar los cambios.</w:t>
      </w:r>
    </w:p>
    <w:p w:rsidR="008757B9" w:rsidRPr="00AF5C74" w:rsidRDefault="008757B9" w:rsidP="008757B9">
      <w:pPr>
        <w:pStyle w:val="Sinespaciado"/>
        <w:numPr>
          <w:ilvl w:val="0"/>
          <w:numId w:val="28"/>
        </w:numPr>
        <w:jc w:val="both"/>
        <w:rPr>
          <w:lang w:val="es-CR"/>
        </w:rPr>
      </w:pPr>
      <w:r w:rsidRPr="00AF5C74">
        <w:rPr>
          <w:lang w:val="es-CR"/>
        </w:rPr>
        <w:t>Utilizar una estructura de desglose del trabajo.</w:t>
      </w:r>
    </w:p>
    <w:p w:rsidR="008757B9" w:rsidRPr="00AF5C74" w:rsidRDefault="008757B9" w:rsidP="008757B9">
      <w:pPr>
        <w:pStyle w:val="Sinespaciado"/>
        <w:numPr>
          <w:ilvl w:val="0"/>
          <w:numId w:val="28"/>
        </w:numPr>
        <w:jc w:val="both"/>
        <w:rPr>
          <w:lang w:val="es-CR"/>
        </w:rPr>
      </w:pPr>
      <w:r w:rsidRPr="00AF5C74">
        <w:rPr>
          <w:lang w:val="es-CR"/>
        </w:rPr>
        <w:t>Implementar acciones correctivas.</w:t>
      </w:r>
    </w:p>
    <w:p w:rsidR="008757B9" w:rsidRPr="00AF5C74" w:rsidRDefault="008757B9" w:rsidP="008757B9">
      <w:pPr>
        <w:pStyle w:val="Sinespaciado"/>
        <w:numPr>
          <w:ilvl w:val="0"/>
          <w:numId w:val="28"/>
        </w:numPr>
        <w:jc w:val="both"/>
        <w:rPr>
          <w:b/>
          <w:lang w:val="es-CR"/>
        </w:rPr>
      </w:pPr>
      <w:r w:rsidRPr="00AF5C74">
        <w:rPr>
          <w:b/>
          <w:lang w:val="es-CR"/>
        </w:rPr>
        <w:t>Establecer un sistema de control del proyecto.</w:t>
      </w:r>
    </w:p>
    <w:p w:rsidR="008757B9" w:rsidRDefault="009133D9" w:rsidP="008757B9">
      <w:pPr>
        <w:pStyle w:val="Sinespaciado"/>
        <w:jc w:val="both"/>
        <w:rPr>
          <w:rFonts w:cs="Calibri"/>
          <w:lang w:val="es-ES"/>
        </w:rPr>
      </w:pPr>
      <w:r w:rsidRPr="00991368">
        <w:rPr>
          <w:rFonts w:cs="Calibri"/>
          <w:lang w:val="es-ES"/>
        </w:rPr>
        <w:t>Realimentación:</w:t>
      </w:r>
      <w:r w:rsidR="0028569F">
        <w:rPr>
          <w:rFonts w:cs="Calibri"/>
          <w:lang w:val="es-ES"/>
        </w:rPr>
        <w:t xml:space="preserve"> Una EDT se crea en la planificación del proyecto, pero puede ser utilizada para ayudar a dirigir el proyecto durante su ejecución. El fraseo aquí utilizado no fue “crear una EDT” sino “utilizar una EDT”. Un sistema de control del proyecto se establece durante la planificación del proyecto, no durante la ejecución del proyecto, y por consiguiente es la excepción.</w:t>
      </w:r>
    </w:p>
    <w:p w:rsidR="009133D9" w:rsidRPr="00AF5C74" w:rsidRDefault="009133D9" w:rsidP="008757B9">
      <w:pPr>
        <w:pStyle w:val="Sinespaciado"/>
        <w:jc w:val="both"/>
        <w:rPr>
          <w:lang w:val="es-CR"/>
        </w:rPr>
      </w:pPr>
    </w:p>
    <w:p w:rsidR="008757B9" w:rsidRPr="002B494D" w:rsidRDefault="002B494D" w:rsidP="008757B9">
      <w:pPr>
        <w:pStyle w:val="Sinespaciado"/>
        <w:numPr>
          <w:ilvl w:val="0"/>
          <w:numId w:val="1"/>
        </w:numPr>
        <w:jc w:val="both"/>
        <w:rPr>
          <w:lang w:val="es-CR"/>
        </w:rPr>
      </w:pPr>
      <w:r>
        <w:rPr>
          <w:lang w:val="es-CR"/>
        </w:rPr>
        <w:t xml:space="preserve">(E) </w:t>
      </w:r>
      <w:r w:rsidR="008757B9" w:rsidRPr="002B494D">
        <w:rPr>
          <w:lang w:val="es-CR"/>
        </w:rPr>
        <w:t>Una salida del proceso Cerrar el Proyecto o Fase es la creación de:</w:t>
      </w:r>
    </w:p>
    <w:p w:rsidR="008757B9" w:rsidRPr="00AF5C74" w:rsidRDefault="008757B9" w:rsidP="008757B9">
      <w:pPr>
        <w:pStyle w:val="Sinespaciado"/>
        <w:numPr>
          <w:ilvl w:val="0"/>
          <w:numId w:val="29"/>
        </w:numPr>
        <w:jc w:val="both"/>
        <w:rPr>
          <w:b/>
          <w:lang w:val="es-CR"/>
        </w:rPr>
      </w:pPr>
      <w:r w:rsidRPr="00AF5C74">
        <w:rPr>
          <w:b/>
          <w:lang w:val="es-CR"/>
        </w:rPr>
        <w:t>Los archivos del proyecto.</w:t>
      </w:r>
    </w:p>
    <w:p w:rsidR="008757B9" w:rsidRPr="00AF5C74" w:rsidRDefault="008757B9" w:rsidP="008757B9">
      <w:pPr>
        <w:pStyle w:val="Sinespaciado"/>
        <w:numPr>
          <w:ilvl w:val="0"/>
          <w:numId w:val="29"/>
        </w:numPr>
        <w:jc w:val="both"/>
        <w:rPr>
          <w:lang w:val="es-CR"/>
        </w:rPr>
      </w:pPr>
      <w:r w:rsidRPr="00AF5C74">
        <w:rPr>
          <w:lang w:val="es-CR"/>
        </w:rPr>
        <w:t>El acta de constitución del proyecto.</w:t>
      </w:r>
    </w:p>
    <w:p w:rsidR="008757B9" w:rsidRPr="00AF5C74" w:rsidRDefault="008757B9" w:rsidP="008757B9">
      <w:pPr>
        <w:pStyle w:val="Sinespaciado"/>
        <w:numPr>
          <w:ilvl w:val="0"/>
          <w:numId w:val="29"/>
        </w:numPr>
        <w:jc w:val="both"/>
        <w:rPr>
          <w:lang w:val="es-CR"/>
        </w:rPr>
      </w:pPr>
      <w:r w:rsidRPr="00AF5C74">
        <w:rPr>
          <w:lang w:val="es-CR"/>
        </w:rPr>
        <w:lastRenderedPageBreak/>
        <w:t>Un plan para la dirección del proyecto.</w:t>
      </w:r>
    </w:p>
    <w:p w:rsidR="008757B9" w:rsidRPr="00AF5C74" w:rsidRDefault="008757B9" w:rsidP="008757B9">
      <w:pPr>
        <w:pStyle w:val="Sinespaciado"/>
        <w:numPr>
          <w:ilvl w:val="0"/>
          <w:numId w:val="29"/>
        </w:numPr>
        <w:jc w:val="both"/>
        <w:rPr>
          <w:lang w:val="es-CR"/>
        </w:rPr>
      </w:pPr>
      <w:r w:rsidRPr="00AF5C74">
        <w:rPr>
          <w:lang w:val="es-CR"/>
        </w:rPr>
        <w:t>Un plan para la gestión de riesgos.</w:t>
      </w:r>
    </w:p>
    <w:p w:rsidR="008757B9" w:rsidRDefault="009133D9" w:rsidP="008757B9">
      <w:pPr>
        <w:pStyle w:val="Sinespaciado"/>
        <w:jc w:val="both"/>
        <w:rPr>
          <w:rFonts w:cs="Calibri"/>
          <w:lang w:val="es-ES"/>
        </w:rPr>
      </w:pPr>
      <w:r w:rsidRPr="00991368">
        <w:rPr>
          <w:rFonts w:cs="Calibri"/>
          <w:lang w:val="es-ES"/>
        </w:rPr>
        <w:t>Realimentación:</w:t>
      </w:r>
      <w:r w:rsidR="0028569F">
        <w:rPr>
          <w:rFonts w:cs="Calibri"/>
          <w:lang w:val="es-ES"/>
        </w:rPr>
        <w:t xml:space="preserve"> El acta de constitución del proyecto se crear en la iniciación. El plan para la dirección del proyecto y los planes de gestión de los riesgos son salidas de la planificación del proyecto. Los registros del proyecto se archivan en el proceso Cerrar el Proyecto o Fase.</w:t>
      </w:r>
    </w:p>
    <w:p w:rsidR="009133D9" w:rsidRPr="00AF5C74" w:rsidRDefault="009133D9" w:rsidP="008757B9">
      <w:pPr>
        <w:pStyle w:val="Sinespaciado"/>
        <w:jc w:val="both"/>
        <w:rPr>
          <w:lang w:val="es-CR"/>
        </w:rPr>
      </w:pPr>
    </w:p>
    <w:p w:rsidR="008757B9" w:rsidRPr="002B494D" w:rsidRDefault="002B494D" w:rsidP="008757B9">
      <w:pPr>
        <w:pStyle w:val="Sinespaciado"/>
        <w:numPr>
          <w:ilvl w:val="0"/>
          <w:numId w:val="1"/>
        </w:numPr>
        <w:jc w:val="both"/>
        <w:rPr>
          <w:lang w:val="es-CR"/>
        </w:rPr>
      </w:pPr>
      <w:r>
        <w:rPr>
          <w:lang w:val="es-CR"/>
        </w:rPr>
        <w:t xml:space="preserve">(D) </w:t>
      </w:r>
      <w:r w:rsidR="008757B9" w:rsidRPr="002B494D">
        <w:rPr>
          <w:lang w:val="es-CR"/>
        </w:rPr>
        <w:t>Todo lo siguiente sucede durante el proceso Cerrar el Proyecto o Fase EXCEPTO:</w:t>
      </w:r>
    </w:p>
    <w:p w:rsidR="008757B9" w:rsidRPr="00AF5C74" w:rsidRDefault="008757B9" w:rsidP="008757B9">
      <w:pPr>
        <w:pStyle w:val="Sinespaciado"/>
        <w:numPr>
          <w:ilvl w:val="0"/>
          <w:numId w:val="30"/>
        </w:numPr>
        <w:jc w:val="both"/>
        <w:rPr>
          <w:lang w:val="es-CR"/>
        </w:rPr>
      </w:pPr>
      <w:r w:rsidRPr="00AF5C74">
        <w:rPr>
          <w:lang w:val="es-CR"/>
        </w:rPr>
        <w:t>Crear lecciones aprendidas.</w:t>
      </w:r>
    </w:p>
    <w:p w:rsidR="008757B9" w:rsidRPr="00AF5C74" w:rsidRDefault="008757B9" w:rsidP="008757B9">
      <w:pPr>
        <w:pStyle w:val="Sinespaciado"/>
        <w:numPr>
          <w:ilvl w:val="0"/>
          <w:numId w:val="30"/>
        </w:numPr>
        <w:jc w:val="both"/>
        <w:rPr>
          <w:lang w:val="es-CR"/>
        </w:rPr>
      </w:pPr>
      <w:r w:rsidRPr="00AF5C74">
        <w:rPr>
          <w:lang w:val="es-CR"/>
        </w:rPr>
        <w:t>La aceptación formal.</w:t>
      </w:r>
    </w:p>
    <w:p w:rsidR="008757B9" w:rsidRPr="00AF5C74" w:rsidRDefault="008757B9" w:rsidP="008757B9">
      <w:pPr>
        <w:pStyle w:val="Sinespaciado"/>
        <w:numPr>
          <w:ilvl w:val="0"/>
          <w:numId w:val="30"/>
        </w:numPr>
        <w:jc w:val="both"/>
        <w:rPr>
          <w:lang w:val="es-CR"/>
        </w:rPr>
      </w:pPr>
      <w:r w:rsidRPr="00AF5C74">
        <w:rPr>
          <w:lang w:val="es-CR"/>
        </w:rPr>
        <w:t>Informe del desempeño.</w:t>
      </w:r>
    </w:p>
    <w:p w:rsidR="008757B9" w:rsidRPr="00AF5C74" w:rsidRDefault="008757B9" w:rsidP="008757B9">
      <w:pPr>
        <w:pStyle w:val="Sinespaciado"/>
        <w:numPr>
          <w:ilvl w:val="0"/>
          <w:numId w:val="30"/>
        </w:numPr>
        <w:jc w:val="both"/>
        <w:rPr>
          <w:b/>
          <w:lang w:val="es-CR"/>
        </w:rPr>
      </w:pPr>
      <w:r w:rsidRPr="00AF5C74">
        <w:rPr>
          <w:b/>
          <w:lang w:val="es-CR"/>
        </w:rPr>
        <w:t>Realizar el análisis costo beneficio.</w:t>
      </w:r>
    </w:p>
    <w:p w:rsidR="008757B9" w:rsidRDefault="009133D9" w:rsidP="008757B9">
      <w:pPr>
        <w:pStyle w:val="Sinespaciado"/>
        <w:jc w:val="both"/>
        <w:rPr>
          <w:rFonts w:cs="Calibri"/>
          <w:lang w:val="es-ES"/>
        </w:rPr>
      </w:pPr>
      <w:r w:rsidRPr="00991368">
        <w:rPr>
          <w:rFonts w:cs="Calibri"/>
          <w:lang w:val="es-ES"/>
        </w:rPr>
        <w:t>Realimentación:</w:t>
      </w:r>
      <w:r w:rsidR="0028569F">
        <w:rPr>
          <w:rFonts w:cs="Calibri"/>
          <w:lang w:val="es-ES"/>
        </w:rPr>
        <w:t xml:space="preserve"> El análisis costo beneficio se realiza con antelación en el proyecto para ayudar a seleccionar entre las alternativas. Todas las otras opciones se realizan durante el proceso Cerrar el Proyecto o Fase. Por lo tanto, realizar el análisis costo beneficio es la mejor respuesta.</w:t>
      </w:r>
    </w:p>
    <w:p w:rsidR="009133D9" w:rsidRPr="00AF5C74" w:rsidRDefault="009133D9" w:rsidP="008757B9">
      <w:pPr>
        <w:pStyle w:val="Sinespaciado"/>
        <w:jc w:val="both"/>
        <w:rPr>
          <w:lang w:val="es-CR"/>
        </w:rPr>
      </w:pPr>
    </w:p>
    <w:p w:rsidR="008757B9" w:rsidRPr="002B494D" w:rsidRDefault="002B494D" w:rsidP="008757B9">
      <w:pPr>
        <w:pStyle w:val="Sinespaciado"/>
        <w:numPr>
          <w:ilvl w:val="0"/>
          <w:numId w:val="1"/>
        </w:numPr>
        <w:jc w:val="both"/>
        <w:rPr>
          <w:lang w:val="es-CR"/>
        </w:rPr>
      </w:pPr>
      <w:r>
        <w:rPr>
          <w:lang w:val="es-CR"/>
        </w:rPr>
        <w:t xml:space="preserve">(C) </w:t>
      </w:r>
      <w:r w:rsidR="008757B9" w:rsidRPr="002B494D">
        <w:rPr>
          <w:lang w:val="es-CR"/>
        </w:rPr>
        <w:t>¿Cuál de los siguientes se incluyen en el acta de constitución del proyecto?</w:t>
      </w:r>
    </w:p>
    <w:p w:rsidR="008757B9" w:rsidRPr="00AF5C74" w:rsidRDefault="008757B9" w:rsidP="008757B9">
      <w:pPr>
        <w:pStyle w:val="Sinespaciado"/>
        <w:numPr>
          <w:ilvl w:val="0"/>
          <w:numId w:val="31"/>
        </w:numPr>
        <w:jc w:val="both"/>
        <w:rPr>
          <w:lang w:val="es-CR"/>
        </w:rPr>
      </w:pPr>
      <w:r w:rsidRPr="00AF5C74">
        <w:rPr>
          <w:lang w:val="es-CR"/>
        </w:rPr>
        <w:t>Una estrategia de gestión de riesgos.</w:t>
      </w:r>
    </w:p>
    <w:p w:rsidR="008757B9" w:rsidRPr="00AF5C74" w:rsidRDefault="008757B9" w:rsidP="008757B9">
      <w:pPr>
        <w:pStyle w:val="Sinespaciado"/>
        <w:numPr>
          <w:ilvl w:val="0"/>
          <w:numId w:val="31"/>
        </w:numPr>
        <w:jc w:val="both"/>
        <w:rPr>
          <w:lang w:val="es-CR"/>
        </w:rPr>
      </w:pPr>
      <w:r w:rsidRPr="00AF5C74">
        <w:rPr>
          <w:lang w:val="es-CR"/>
        </w:rPr>
        <w:t>Estimados de los paquetes de trabajo.</w:t>
      </w:r>
    </w:p>
    <w:p w:rsidR="008757B9" w:rsidRPr="00AF5C74" w:rsidRDefault="008757B9" w:rsidP="008757B9">
      <w:pPr>
        <w:pStyle w:val="Sinespaciado"/>
        <w:numPr>
          <w:ilvl w:val="0"/>
          <w:numId w:val="31"/>
        </w:numPr>
        <w:jc w:val="both"/>
        <w:rPr>
          <w:lang w:val="es-CR"/>
        </w:rPr>
      </w:pPr>
      <w:r w:rsidRPr="00AF5C74">
        <w:rPr>
          <w:lang w:val="es-CR"/>
        </w:rPr>
        <w:t>Estimados detallados de los recursos.</w:t>
      </w:r>
    </w:p>
    <w:p w:rsidR="008757B9" w:rsidRPr="00AF5C74" w:rsidRDefault="008757B9" w:rsidP="008757B9">
      <w:pPr>
        <w:pStyle w:val="Sinespaciado"/>
        <w:numPr>
          <w:ilvl w:val="0"/>
          <w:numId w:val="31"/>
        </w:numPr>
        <w:jc w:val="both"/>
        <w:rPr>
          <w:b/>
          <w:lang w:val="es-CR"/>
        </w:rPr>
      </w:pPr>
      <w:r w:rsidRPr="00AF5C74">
        <w:rPr>
          <w:b/>
          <w:lang w:val="es-CR"/>
        </w:rPr>
        <w:t>El caso de negocio del proyecto.</w:t>
      </w:r>
    </w:p>
    <w:p w:rsidR="00AF5C74" w:rsidRPr="0028569F" w:rsidRDefault="009133D9" w:rsidP="0028569F">
      <w:pPr>
        <w:autoSpaceDE w:val="0"/>
        <w:autoSpaceDN w:val="0"/>
        <w:adjustRightInd w:val="0"/>
        <w:spacing w:after="0" w:line="240" w:lineRule="auto"/>
        <w:jc w:val="both"/>
        <w:rPr>
          <w:rFonts w:ascii="Calibri" w:eastAsia="Calibri" w:hAnsi="Calibri" w:cs="Calibri"/>
          <w:lang w:val="es-ES"/>
        </w:rPr>
      </w:pPr>
      <w:r w:rsidRPr="00991368">
        <w:rPr>
          <w:rFonts w:cs="Calibri"/>
          <w:lang w:val="es-ES"/>
        </w:rPr>
        <w:t>Realimentación:</w:t>
      </w:r>
      <w:r w:rsidR="0028569F">
        <w:rPr>
          <w:rFonts w:cs="Calibri"/>
          <w:lang w:val="es-ES"/>
        </w:rPr>
        <w:t xml:space="preserve"> </w:t>
      </w:r>
      <w:r w:rsidR="0028569F" w:rsidRPr="0028569F">
        <w:rPr>
          <w:rFonts w:ascii="Calibri" w:eastAsia="Calibri" w:hAnsi="Calibri" w:cs="Calibri"/>
          <w:lang w:val="es-ES"/>
        </w:rPr>
        <w:t>Una estrategia de gesti</w:t>
      </w:r>
      <w:r w:rsidR="0028569F">
        <w:rPr>
          <w:rFonts w:ascii="Calibri" w:eastAsia="Calibri" w:hAnsi="Calibri" w:cs="Calibri"/>
          <w:lang w:val="es-ES"/>
        </w:rPr>
        <w:t>ó</w:t>
      </w:r>
      <w:r w:rsidR="0028569F" w:rsidRPr="0028569F">
        <w:rPr>
          <w:rFonts w:ascii="Calibri" w:eastAsia="Calibri" w:hAnsi="Calibri" w:cs="Calibri"/>
          <w:lang w:val="es-ES"/>
        </w:rPr>
        <w:t>n de los riesgos y los estimados de paquetes de trabajo no se</w:t>
      </w:r>
      <w:r w:rsidR="0028569F">
        <w:rPr>
          <w:rFonts w:ascii="Calibri" w:eastAsia="Calibri" w:hAnsi="Calibri" w:cs="Calibri"/>
          <w:lang w:val="es-ES"/>
        </w:rPr>
        <w:t xml:space="preserve"> crean hasta la planificació</w:t>
      </w:r>
      <w:r w:rsidR="0028569F" w:rsidRPr="0028569F">
        <w:rPr>
          <w:rFonts w:ascii="Calibri" w:eastAsia="Calibri" w:hAnsi="Calibri" w:cs="Calibri"/>
          <w:lang w:val="es-ES"/>
        </w:rPr>
        <w:t>n del proye</w:t>
      </w:r>
      <w:r w:rsidR="0028569F">
        <w:rPr>
          <w:rFonts w:ascii="Calibri" w:eastAsia="Calibri" w:hAnsi="Calibri" w:cs="Calibri"/>
          <w:lang w:val="es-ES"/>
        </w:rPr>
        <w:t>cto, pero el acta de constitución se crea en la iniciació</w:t>
      </w:r>
      <w:r w:rsidR="0028569F" w:rsidRPr="0028569F">
        <w:rPr>
          <w:rFonts w:ascii="Calibri" w:eastAsia="Calibri" w:hAnsi="Calibri" w:cs="Calibri"/>
          <w:lang w:val="es-ES"/>
        </w:rPr>
        <w:t>n. Un acta</w:t>
      </w:r>
      <w:r w:rsidR="0028569F">
        <w:rPr>
          <w:rFonts w:ascii="Calibri" w:eastAsia="Calibri" w:hAnsi="Calibri" w:cs="Calibri"/>
          <w:lang w:val="es-ES"/>
        </w:rPr>
        <w:t xml:space="preserve"> de constitució</w:t>
      </w:r>
      <w:r w:rsidR="0028569F" w:rsidRPr="0028569F">
        <w:rPr>
          <w:rFonts w:ascii="Calibri" w:eastAsia="Calibri" w:hAnsi="Calibri" w:cs="Calibri"/>
          <w:lang w:val="es-ES"/>
        </w:rPr>
        <w:t>n del proyecto puede in</w:t>
      </w:r>
      <w:r w:rsidR="0028569F">
        <w:rPr>
          <w:rFonts w:ascii="Calibri" w:eastAsia="Calibri" w:hAnsi="Calibri" w:cs="Calibri"/>
          <w:lang w:val="es-ES"/>
        </w:rPr>
        <w:t>clui</w:t>
      </w:r>
      <w:r w:rsidR="0028569F" w:rsidRPr="0028569F">
        <w:rPr>
          <w:rFonts w:ascii="Calibri" w:eastAsia="Calibri" w:hAnsi="Calibri" w:cs="Calibri"/>
          <w:lang w:val="es-ES"/>
        </w:rPr>
        <w:t>r los nombres de algunos recursos (el director del proyecto</w:t>
      </w:r>
      <w:r w:rsidR="0028569F">
        <w:rPr>
          <w:rFonts w:ascii="Calibri" w:eastAsia="Calibri" w:hAnsi="Calibri" w:cs="Calibri"/>
          <w:lang w:val="es-ES"/>
        </w:rPr>
        <w:t>, por ejemplo</w:t>
      </w:r>
      <w:r w:rsidR="0028569F" w:rsidRPr="0028569F">
        <w:rPr>
          <w:rFonts w:ascii="Calibri" w:eastAsia="Calibri" w:hAnsi="Calibri" w:cs="Calibri"/>
          <w:lang w:val="es-ES"/>
        </w:rPr>
        <w:t>), pero no los estimados de recursos detal</w:t>
      </w:r>
      <w:r w:rsidR="0028569F">
        <w:rPr>
          <w:rFonts w:ascii="Calibri" w:eastAsia="Calibri" w:hAnsi="Calibri" w:cs="Calibri"/>
          <w:lang w:val="es-ES"/>
        </w:rPr>
        <w:t>lados. De las opciones dadas, só</w:t>
      </w:r>
      <w:r w:rsidR="0028569F" w:rsidRPr="0028569F">
        <w:rPr>
          <w:rFonts w:ascii="Calibri" w:eastAsia="Calibri" w:hAnsi="Calibri" w:cs="Calibri"/>
          <w:lang w:val="es-ES"/>
        </w:rPr>
        <w:t>lo el caso de</w:t>
      </w:r>
      <w:r w:rsidR="0028569F">
        <w:rPr>
          <w:rFonts w:ascii="Calibri" w:eastAsia="Calibri" w:hAnsi="Calibri" w:cs="Calibri"/>
          <w:lang w:val="es-ES"/>
        </w:rPr>
        <w:t xml:space="preserve"> negocio </w:t>
      </w:r>
      <w:r w:rsidR="0028569F" w:rsidRPr="0028569F">
        <w:rPr>
          <w:rFonts w:ascii="Calibri" w:eastAsia="Calibri" w:hAnsi="Calibri" w:cs="Calibri"/>
          <w:lang w:val="es-ES"/>
        </w:rPr>
        <w:t>para el proyecto se in</w:t>
      </w:r>
      <w:r w:rsidR="0028569F">
        <w:rPr>
          <w:rFonts w:ascii="Calibri" w:eastAsia="Calibri" w:hAnsi="Calibri" w:cs="Calibri"/>
          <w:lang w:val="es-ES"/>
        </w:rPr>
        <w:t>cl</w:t>
      </w:r>
      <w:r w:rsidR="0028569F" w:rsidRPr="0028569F">
        <w:rPr>
          <w:rFonts w:ascii="Calibri" w:eastAsia="Calibri" w:hAnsi="Calibri" w:cs="Calibri"/>
          <w:lang w:val="es-ES"/>
        </w:rPr>
        <w:t xml:space="preserve">uye en el acta de </w:t>
      </w:r>
      <w:r w:rsidR="0028569F">
        <w:rPr>
          <w:rFonts w:ascii="Calibri" w:eastAsia="Calibri" w:hAnsi="Calibri" w:cs="Calibri"/>
          <w:lang w:val="es-ES"/>
        </w:rPr>
        <w:t>constitució</w:t>
      </w:r>
      <w:bookmarkStart w:id="0" w:name="_GoBack"/>
      <w:bookmarkEnd w:id="0"/>
      <w:r w:rsidR="0028569F">
        <w:rPr>
          <w:rFonts w:ascii="Calibri" w:eastAsia="Calibri" w:hAnsi="Calibri" w:cs="Calibri"/>
          <w:lang w:val="es-ES"/>
        </w:rPr>
        <w:t xml:space="preserve">n </w:t>
      </w:r>
      <w:r w:rsidR="0028569F" w:rsidRPr="0028569F">
        <w:rPr>
          <w:rFonts w:ascii="Calibri" w:eastAsia="Calibri" w:hAnsi="Calibri" w:cs="Calibri"/>
          <w:lang w:val="es-ES"/>
        </w:rPr>
        <w:t>del proyecto.</w:t>
      </w:r>
    </w:p>
    <w:p w:rsidR="002B494D" w:rsidRDefault="002B494D" w:rsidP="009133D9">
      <w:pPr>
        <w:autoSpaceDE w:val="0"/>
        <w:autoSpaceDN w:val="0"/>
        <w:adjustRightInd w:val="0"/>
        <w:spacing w:after="0" w:line="240" w:lineRule="auto"/>
        <w:jc w:val="both"/>
        <w:rPr>
          <w:rFonts w:cstheme="minorHAnsi"/>
        </w:rPr>
      </w:pPr>
    </w:p>
    <w:sectPr w:rsidR="002B49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FAD"/>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1D32B2A"/>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2F77E10"/>
    <w:multiLevelType w:val="hybridMultilevel"/>
    <w:tmpl w:val="039E425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6B508AC"/>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7091143"/>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875188D"/>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A336AF8"/>
    <w:multiLevelType w:val="hybridMultilevel"/>
    <w:tmpl w:val="E5B04BAE"/>
    <w:lvl w:ilvl="0" w:tplc="140A0015">
      <w:start w:val="1"/>
      <w:numFmt w:val="upperLetter"/>
      <w:lvlText w:val="%1."/>
      <w:lvlJc w:val="left"/>
      <w:pPr>
        <w:tabs>
          <w:tab w:val="num" w:pos="720"/>
        </w:tabs>
        <w:ind w:left="720" w:hanging="360"/>
      </w:pPr>
      <w:rPr>
        <w:lang w:val="es-CR"/>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7">
    <w:nsid w:val="11CB47A5"/>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7AB2BF7"/>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8D606E6"/>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DB01791"/>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F040B41"/>
    <w:multiLevelType w:val="hybridMultilevel"/>
    <w:tmpl w:val="FF9C93E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1394C20"/>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43B2F8E"/>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946281F"/>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D316201"/>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3C512234"/>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2F03EF8"/>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4BF109D"/>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55459B6"/>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45644715"/>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72C1391"/>
    <w:multiLevelType w:val="hybridMultilevel"/>
    <w:tmpl w:val="8B3E57F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7E6011B"/>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8C90EA8"/>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8ED0120"/>
    <w:multiLevelType w:val="hybridMultilevel"/>
    <w:tmpl w:val="D2B6484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4BD852D6"/>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50C56A97"/>
    <w:multiLevelType w:val="hybridMultilevel"/>
    <w:tmpl w:val="53E4C5FA"/>
    <w:lvl w:ilvl="0" w:tplc="A13CFF72">
      <w:start w:val="1"/>
      <w:numFmt w:val="decimal"/>
      <w:lvlText w:val="%1."/>
      <w:lvlJc w:val="left"/>
      <w:pPr>
        <w:tabs>
          <w:tab w:val="num" w:pos="360"/>
        </w:tabs>
        <w:ind w:left="360" w:hanging="360"/>
      </w:pPr>
      <w:rPr>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nsid w:val="51CC5394"/>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558C1CD5"/>
    <w:multiLevelType w:val="hybridMultilevel"/>
    <w:tmpl w:val="BAACCF6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6AF4CBF"/>
    <w:multiLevelType w:val="hybridMultilevel"/>
    <w:tmpl w:val="E27EAA7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5BD36532"/>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FAC0365"/>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602D6983"/>
    <w:multiLevelType w:val="hybridMultilevel"/>
    <w:tmpl w:val="B706D70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nsid w:val="65094AB6"/>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6C1E0BE8"/>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6D120FC9"/>
    <w:multiLevelType w:val="hybridMultilevel"/>
    <w:tmpl w:val="8856CC5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F4F7067"/>
    <w:multiLevelType w:val="hybridMultilevel"/>
    <w:tmpl w:val="CAF4A00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FBE2208"/>
    <w:multiLevelType w:val="hybridMultilevel"/>
    <w:tmpl w:val="6740A30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72F26DC8"/>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74D7258E"/>
    <w:multiLevelType w:val="hybridMultilevel"/>
    <w:tmpl w:val="C80CF77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75FB7062"/>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BAF2C5F"/>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6"/>
  </w:num>
  <w:num w:numId="2">
    <w:abstractNumId w:val="30"/>
  </w:num>
  <w:num w:numId="3">
    <w:abstractNumId w:val="17"/>
  </w:num>
  <w:num w:numId="4">
    <w:abstractNumId w:val="12"/>
  </w:num>
  <w:num w:numId="5">
    <w:abstractNumId w:val="7"/>
  </w:num>
  <w:num w:numId="6">
    <w:abstractNumId w:val="10"/>
  </w:num>
  <w:num w:numId="7">
    <w:abstractNumId w:val="14"/>
  </w:num>
  <w:num w:numId="8">
    <w:abstractNumId w:val="34"/>
  </w:num>
  <w:num w:numId="9">
    <w:abstractNumId w:val="22"/>
  </w:num>
  <w:num w:numId="10">
    <w:abstractNumId w:val="9"/>
  </w:num>
  <w:num w:numId="11">
    <w:abstractNumId w:val="18"/>
  </w:num>
  <w:num w:numId="12">
    <w:abstractNumId w:val="25"/>
  </w:num>
  <w:num w:numId="13">
    <w:abstractNumId w:val="8"/>
  </w:num>
  <w:num w:numId="14">
    <w:abstractNumId w:val="6"/>
  </w:num>
  <w:num w:numId="15">
    <w:abstractNumId w:val="13"/>
  </w:num>
  <w:num w:numId="16">
    <w:abstractNumId w:val="19"/>
  </w:num>
  <w:num w:numId="17">
    <w:abstractNumId w:val="16"/>
  </w:num>
  <w:num w:numId="18">
    <w:abstractNumId w:val="20"/>
  </w:num>
  <w:num w:numId="19">
    <w:abstractNumId w:val="40"/>
  </w:num>
  <w:num w:numId="20">
    <w:abstractNumId w:val="38"/>
  </w:num>
  <w:num w:numId="21">
    <w:abstractNumId w:val="23"/>
  </w:num>
  <w:num w:numId="22">
    <w:abstractNumId w:val="0"/>
  </w:num>
  <w:num w:numId="23">
    <w:abstractNumId w:val="33"/>
  </w:num>
  <w:num w:numId="24">
    <w:abstractNumId w:val="3"/>
  </w:num>
  <w:num w:numId="25">
    <w:abstractNumId w:val="4"/>
  </w:num>
  <w:num w:numId="26">
    <w:abstractNumId w:val="31"/>
  </w:num>
  <w:num w:numId="27">
    <w:abstractNumId w:val="5"/>
  </w:num>
  <w:num w:numId="28">
    <w:abstractNumId w:val="27"/>
  </w:num>
  <w:num w:numId="29">
    <w:abstractNumId w:val="15"/>
  </w:num>
  <w:num w:numId="30">
    <w:abstractNumId w:val="1"/>
  </w:num>
  <w:num w:numId="31">
    <w:abstractNumId w:val="41"/>
  </w:num>
  <w:num w:numId="32">
    <w:abstractNumId w:val="32"/>
  </w:num>
  <w:num w:numId="33">
    <w:abstractNumId w:val="24"/>
  </w:num>
  <w:num w:numId="34">
    <w:abstractNumId w:val="35"/>
  </w:num>
  <w:num w:numId="35">
    <w:abstractNumId w:val="39"/>
  </w:num>
  <w:num w:numId="36">
    <w:abstractNumId w:val="2"/>
  </w:num>
  <w:num w:numId="37">
    <w:abstractNumId w:val="37"/>
  </w:num>
  <w:num w:numId="38">
    <w:abstractNumId w:val="21"/>
  </w:num>
  <w:num w:numId="39">
    <w:abstractNumId w:val="28"/>
  </w:num>
  <w:num w:numId="40">
    <w:abstractNumId w:val="11"/>
  </w:num>
  <w:num w:numId="41">
    <w:abstractNumId w:val="3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B9"/>
    <w:rsid w:val="00034AD7"/>
    <w:rsid w:val="0024777C"/>
    <w:rsid w:val="0028569F"/>
    <w:rsid w:val="002B494D"/>
    <w:rsid w:val="004227D1"/>
    <w:rsid w:val="005B29BF"/>
    <w:rsid w:val="00693CCF"/>
    <w:rsid w:val="008620E5"/>
    <w:rsid w:val="008757B9"/>
    <w:rsid w:val="00895637"/>
    <w:rsid w:val="009133D9"/>
    <w:rsid w:val="00A3682D"/>
    <w:rsid w:val="00AF5C74"/>
    <w:rsid w:val="00C02413"/>
    <w:rsid w:val="00DC6E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57B9"/>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895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57B9"/>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895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2415</Words>
  <Characters>13287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Valverde</dc:creator>
  <cp:lastModifiedBy>Roger Valverde</cp:lastModifiedBy>
  <cp:revision>3</cp:revision>
  <dcterms:created xsi:type="dcterms:W3CDTF">2012-07-16T23:02:00Z</dcterms:created>
  <dcterms:modified xsi:type="dcterms:W3CDTF">2012-07-16T23:41:00Z</dcterms:modified>
</cp:coreProperties>
</file>