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E1" w:rsidRPr="007D02E1" w:rsidRDefault="007A52E1" w:rsidP="008677D6">
      <w:pPr>
        <w:autoSpaceDE w:val="0"/>
        <w:autoSpaceDN w:val="0"/>
        <w:adjustRightInd w:val="0"/>
        <w:spacing w:after="0" w:line="240" w:lineRule="auto"/>
        <w:jc w:val="center"/>
        <w:rPr>
          <w:rFonts w:cstheme="minorHAnsi"/>
          <w:b/>
        </w:rPr>
      </w:pPr>
      <w:r w:rsidRPr="007D02E1">
        <w:rPr>
          <w:rFonts w:cstheme="minorHAnsi"/>
          <w:b/>
        </w:rPr>
        <w:t>SIMBOLOGÍA</w:t>
      </w:r>
    </w:p>
    <w:p w:rsidR="007A52E1" w:rsidRPr="007D02E1" w:rsidRDefault="007A52E1" w:rsidP="007D02E1">
      <w:pPr>
        <w:autoSpaceDE w:val="0"/>
        <w:autoSpaceDN w:val="0"/>
        <w:adjustRightInd w:val="0"/>
        <w:spacing w:after="0" w:line="240" w:lineRule="auto"/>
        <w:jc w:val="both"/>
        <w:rPr>
          <w:rFonts w:cstheme="minorHAnsi"/>
        </w:rPr>
      </w:pPr>
      <w:r w:rsidRPr="007D02E1">
        <w:rPr>
          <w:rFonts w:cstheme="minorHAnsi"/>
        </w:rPr>
        <w:t xml:space="preserve">Q ó </w:t>
      </w:r>
      <w:proofErr w:type="gramStart"/>
      <w:r w:rsidRPr="007D02E1">
        <w:rPr>
          <w:rFonts w:cstheme="minorHAnsi"/>
        </w:rPr>
        <w:t>A</w:t>
      </w:r>
      <w:proofErr w:type="gramEnd"/>
      <w:r w:rsidRPr="007D02E1">
        <w:rPr>
          <w:rFonts w:cstheme="minorHAnsi"/>
        </w:rPr>
        <w:t xml:space="preserve"> ó Z es del Marco de Referencia para la Dirección de Proyectos</w:t>
      </w:r>
    </w:p>
    <w:p w:rsidR="007A52E1" w:rsidRPr="007D02E1" w:rsidRDefault="007A52E1" w:rsidP="007D02E1">
      <w:pPr>
        <w:autoSpaceDE w:val="0"/>
        <w:autoSpaceDN w:val="0"/>
        <w:adjustRightInd w:val="0"/>
        <w:spacing w:after="0" w:line="240" w:lineRule="auto"/>
        <w:jc w:val="both"/>
        <w:rPr>
          <w:rFonts w:cstheme="minorHAnsi"/>
        </w:rPr>
      </w:pPr>
      <w:r w:rsidRPr="007D02E1">
        <w:rPr>
          <w:rFonts w:cstheme="minorHAnsi"/>
        </w:rPr>
        <w:t>W ó S ó X es de los Procesos de Dirección de Proyectos</w:t>
      </w:r>
    </w:p>
    <w:p w:rsidR="007A52E1" w:rsidRPr="007D02E1" w:rsidRDefault="007A52E1" w:rsidP="007D02E1">
      <w:pPr>
        <w:autoSpaceDE w:val="0"/>
        <w:autoSpaceDN w:val="0"/>
        <w:adjustRightInd w:val="0"/>
        <w:spacing w:after="0" w:line="240" w:lineRule="auto"/>
        <w:jc w:val="both"/>
        <w:rPr>
          <w:rFonts w:cstheme="minorHAnsi"/>
        </w:rPr>
      </w:pPr>
      <w:r w:rsidRPr="007D02E1">
        <w:rPr>
          <w:rFonts w:cstheme="minorHAnsi"/>
        </w:rPr>
        <w:t>E ó D ó C es de la Gestión de la Integración</w:t>
      </w:r>
    </w:p>
    <w:p w:rsidR="007A52E1" w:rsidRPr="007D02E1" w:rsidRDefault="007A52E1" w:rsidP="007D02E1">
      <w:pPr>
        <w:autoSpaceDE w:val="0"/>
        <w:autoSpaceDN w:val="0"/>
        <w:adjustRightInd w:val="0"/>
        <w:spacing w:after="0" w:line="240" w:lineRule="auto"/>
        <w:jc w:val="both"/>
        <w:rPr>
          <w:rFonts w:cstheme="minorHAnsi"/>
        </w:rPr>
      </w:pPr>
      <w:r w:rsidRPr="007D02E1">
        <w:rPr>
          <w:rFonts w:cstheme="minorHAnsi"/>
        </w:rPr>
        <w:t>R ó F ó V es de la Gestión del Alcance</w:t>
      </w:r>
    </w:p>
    <w:p w:rsidR="007A52E1" w:rsidRPr="007D02E1" w:rsidRDefault="007A52E1" w:rsidP="007D02E1">
      <w:pPr>
        <w:autoSpaceDE w:val="0"/>
        <w:autoSpaceDN w:val="0"/>
        <w:adjustRightInd w:val="0"/>
        <w:spacing w:after="0" w:line="240" w:lineRule="auto"/>
        <w:jc w:val="both"/>
        <w:rPr>
          <w:rFonts w:cstheme="minorHAnsi"/>
        </w:rPr>
      </w:pPr>
      <w:r w:rsidRPr="007D02E1">
        <w:rPr>
          <w:rFonts w:cstheme="minorHAnsi"/>
        </w:rPr>
        <w:t>T ó G ó B es de la Gestión del Tiempo</w:t>
      </w:r>
    </w:p>
    <w:p w:rsidR="007A52E1" w:rsidRPr="007D02E1" w:rsidRDefault="007A52E1" w:rsidP="007D02E1">
      <w:pPr>
        <w:autoSpaceDE w:val="0"/>
        <w:autoSpaceDN w:val="0"/>
        <w:adjustRightInd w:val="0"/>
        <w:spacing w:after="0" w:line="240" w:lineRule="auto"/>
        <w:jc w:val="both"/>
        <w:rPr>
          <w:rFonts w:cstheme="minorHAnsi"/>
        </w:rPr>
      </w:pPr>
      <w:r w:rsidRPr="007D02E1">
        <w:rPr>
          <w:rFonts w:cstheme="minorHAnsi"/>
        </w:rPr>
        <w:t>Y ó H ó N es de la Gestión de los Costos</w:t>
      </w:r>
    </w:p>
    <w:p w:rsidR="007A52E1" w:rsidRPr="007D02E1" w:rsidRDefault="007A52E1" w:rsidP="007D02E1">
      <w:pPr>
        <w:autoSpaceDE w:val="0"/>
        <w:autoSpaceDN w:val="0"/>
        <w:adjustRightInd w:val="0"/>
        <w:spacing w:after="0" w:line="240" w:lineRule="auto"/>
        <w:jc w:val="both"/>
        <w:rPr>
          <w:rFonts w:cstheme="minorHAnsi"/>
        </w:rPr>
      </w:pPr>
      <w:r w:rsidRPr="007D02E1">
        <w:rPr>
          <w:rFonts w:cstheme="minorHAnsi"/>
        </w:rPr>
        <w:t>U ó J ó M es de la Gestión de la Calidad</w:t>
      </w:r>
    </w:p>
    <w:p w:rsidR="007A52E1" w:rsidRPr="007D02E1" w:rsidRDefault="007A52E1" w:rsidP="007D02E1">
      <w:pPr>
        <w:autoSpaceDE w:val="0"/>
        <w:autoSpaceDN w:val="0"/>
        <w:adjustRightInd w:val="0"/>
        <w:spacing w:after="0" w:line="240" w:lineRule="auto"/>
        <w:jc w:val="both"/>
        <w:rPr>
          <w:rFonts w:cstheme="minorHAnsi"/>
        </w:rPr>
      </w:pPr>
      <w:r w:rsidRPr="007D02E1">
        <w:rPr>
          <w:rFonts w:cstheme="minorHAnsi"/>
        </w:rPr>
        <w:t>I ó K u O es de la Gestión de los Recursos Humanos</w:t>
      </w:r>
    </w:p>
    <w:p w:rsidR="007A52E1" w:rsidRPr="007D02E1" w:rsidRDefault="007A52E1" w:rsidP="007D02E1">
      <w:pPr>
        <w:autoSpaceDE w:val="0"/>
        <w:autoSpaceDN w:val="0"/>
        <w:adjustRightInd w:val="0"/>
        <w:spacing w:after="0" w:line="240" w:lineRule="auto"/>
        <w:jc w:val="both"/>
        <w:rPr>
          <w:rFonts w:cstheme="minorHAnsi"/>
        </w:rPr>
      </w:pPr>
      <w:r w:rsidRPr="007D02E1">
        <w:rPr>
          <w:rFonts w:cstheme="minorHAnsi"/>
        </w:rPr>
        <w:t>L ó P o Ñ es de la Gestión de las Comunicaciones</w:t>
      </w:r>
    </w:p>
    <w:p w:rsidR="007A52E1" w:rsidRPr="007D02E1" w:rsidRDefault="007A52E1" w:rsidP="007D02E1">
      <w:pPr>
        <w:autoSpaceDE w:val="0"/>
        <w:autoSpaceDN w:val="0"/>
        <w:adjustRightInd w:val="0"/>
        <w:spacing w:after="0" w:line="240" w:lineRule="auto"/>
        <w:jc w:val="both"/>
        <w:rPr>
          <w:rFonts w:cstheme="minorHAnsi"/>
        </w:rPr>
      </w:pPr>
      <w:r w:rsidRPr="007D02E1">
        <w:rPr>
          <w:rFonts w:cstheme="minorHAnsi"/>
        </w:rPr>
        <w:t xml:space="preserve">1 ó 2 ó 3 </w:t>
      </w:r>
      <w:proofErr w:type="gramStart"/>
      <w:r w:rsidRPr="007D02E1">
        <w:rPr>
          <w:rFonts w:cstheme="minorHAnsi"/>
        </w:rPr>
        <w:t>es</w:t>
      </w:r>
      <w:proofErr w:type="gramEnd"/>
      <w:r w:rsidRPr="007D02E1">
        <w:rPr>
          <w:rFonts w:cstheme="minorHAnsi"/>
        </w:rPr>
        <w:t xml:space="preserve"> de la Gestión de los Riesgos</w:t>
      </w:r>
    </w:p>
    <w:p w:rsidR="007A52E1" w:rsidRPr="007D02E1" w:rsidRDefault="007A52E1" w:rsidP="007D02E1">
      <w:pPr>
        <w:autoSpaceDE w:val="0"/>
        <w:autoSpaceDN w:val="0"/>
        <w:adjustRightInd w:val="0"/>
        <w:spacing w:after="0" w:line="240" w:lineRule="auto"/>
        <w:jc w:val="both"/>
        <w:rPr>
          <w:rFonts w:cstheme="minorHAnsi"/>
        </w:rPr>
      </w:pPr>
      <w:r w:rsidRPr="007D02E1">
        <w:rPr>
          <w:rFonts w:cstheme="minorHAnsi"/>
        </w:rPr>
        <w:t xml:space="preserve">4 ó 5 ó 6 </w:t>
      </w:r>
      <w:proofErr w:type="gramStart"/>
      <w:r w:rsidRPr="007D02E1">
        <w:rPr>
          <w:rFonts w:cstheme="minorHAnsi"/>
        </w:rPr>
        <w:t>es</w:t>
      </w:r>
      <w:proofErr w:type="gramEnd"/>
      <w:r w:rsidRPr="007D02E1">
        <w:rPr>
          <w:rFonts w:cstheme="minorHAnsi"/>
        </w:rPr>
        <w:t xml:space="preserve"> de la Gestión de las Adquisiciones</w:t>
      </w:r>
    </w:p>
    <w:p w:rsidR="00220FCE" w:rsidRPr="007D02E1" w:rsidRDefault="00220FCE" w:rsidP="00AE6164">
      <w:pPr>
        <w:pStyle w:val="Sinespaciado"/>
        <w:jc w:val="both"/>
        <w:rPr>
          <w:rFonts w:asciiTheme="minorHAnsi" w:hAnsiTheme="minorHAnsi" w:cstheme="minorHAnsi"/>
          <w:b/>
          <w:lang w:val="es-CR"/>
        </w:rPr>
      </w:pPr>
      <w:bookmarkStart w:id="0" w:name="_GoBack"/>
      <w:bookmarkEnd w:id="0"/>
    </w:p>
    <w:p w:rsidR="00FE6322" w:rsidRPr="007D02E1" w:rsidRDefault="00FF3F0C" w:rsidP="007D02E1">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(R</w:t>
      </w:r>
      <w:r w:rsidR="00A04F60" w:rsidRPr="007D02E1">
        <w:rPr>
          <w:rFonts w:asciiTheme="minorHAnsi" w:hAnsiTheme="minorHAnsi" w:cstheme="minorHAnsi"/>
          <w:lang w:val="es-CR"/>
        </w:rPr>
        <w:t xml:space="preserve">) </w:t>
      </w:r>
      <w:r w:rsidR="00FE6322" w:rsidRPr="007D02E1">
        <w:rPr>
          <w:rFonts w:asciiTheme="minorHAnsi" w:hAnsiTheme="minorHAnsi" w:cstheme="minorHAnsi"/>
          <w:lang w:val="es-CR"/>
        </w:rPr>
        <w:t xml:space="preserve">Un director de proyectos nuevo te ha pedido un </w:t>
      </w:r>
      <w:r w:rsidR="000964F8" w:rsidRPr="007D02E1">
        <w:rPr>
          <w:rFonts w:asciiTheme="minorHAnsi" w:hAnsiTheme="minorHAnsi" w:cstheme="minorHAnsi"/>
          <w:lang w:val="es-CR"/>
        </w:rPr>
        <w:t>consejo sobre la creación de una</w:t>
      </w:r>
      <w:r w:rsidR="00FE6322" w:rsidRPr="007D02E1">
        <w:rPr>
          <w:rFonts w:asciiTheme="minorHAnsi" w:hAnsiTheme="minorHAnsi" w:cstheme="minorHAnsi"/>
          <w:lang w:val="es-CR"/>
        </w:rPr>
        <w:t xml:space="preserve"> estructura de desglose del trabajo. Después de explicarle el proceso, te pregunta qué software debe usar para crear la EDT y qué debe hacer con ella cuando esté completa. Quizás responsas que la imagen no es el resultado más valioso de crear una EDT, sino es:</w:t>
      </w:r>
    </w:p>
    <w:p w:rsidR="00FE6322" w:rsidRPr="007D02E1" w:rsidRDefault="00FE6322" w:rsidP="007D02E1">
      <w:pPr>
        <w:pStyle w:val="Sinespaciado"/>
        <w:numPr>
          <w:ilvl w:val="0"/>
          <w:numId w:val="2"/>
        </w:numPr>
        <w:jc w:val="both"/>
        <w:rPr>
          <w:rFonts w:asciiTheme="minorHAnsi" w:hAnsiTheme="minorHAnsi" w:cstheme="minorHAnsi"/>
          <w:lang w:val="es-CR"/>
        </w:rPr>
      </w:pPr>
      <w:r w:rsidRPr="007D02E1">
        <w:rPr>
          <w:rFonts w:asciiTheme="minorHAnsi" w:hAnsiTheme="minorHAnsi" w:cstheme="minorHAnsi"/>
          <w:lang w:val="es-CR"/>
        </w:rPr>
        <w:t>Un diagrama de barras.</w:t>
      </w:r>
    </w:p>
    <w:p w:rsidR="00FE6322" w:rsidRPr="007D02E1" w:rsidRDefault="00FE6322" w:rsidP="007D02E1">
      <w:pPr>
        <w:pStyle w:val="Sinespaciado"/>
        <w:numPr>
          <w:ilvl w:val="0"/>
          <w:numId w:val="2"/>
        </w:numPr>
        <w:jc w:val="both"/>
        <w:rPr>
          <w:rFonts w:asciiTheme="minorHAnsi" w:hAnsiTheme="minorHAnsi" w:cstheme="minorHAnsi"/>
          <w:b/>
          <w:lang w:val="es-CR"/>
        </w:rPr>
      </w:pPr>
      <w:r w:rsidRPr="007D02E1">
        <w:rPr>
          <w:rFonts w:asciiTheme="minorHAnsi" w:hAnsiTheme="minorHAnsi" w:cstheme="minorHAnsi"/>
          <w:b/>
          <w:lang w:val="es-CR"/>
        </w:rPr>
        <w:t>La aceptación del equipo.</w:t>
      </w:r>
    </w:p>
    <w:p w:rsidR="00FE6322" w:rsidRPr="007D02E1" w:rsidRDefault="00FE6322" w:rsidP="007D02E1">
      <w:pPr>
        <w:pStyle w:val="Sinespaciado"/>
        <w:numPr>
          <w:ilvl w:val="0"/>
          <w:numId w:val="2"/>
        </w:numPr>
        <w:jc w:val="both"/>
        <w:rPr>
          <w:rFonts w:asciiTheme="minorHAnsi" w:hAnsiTheme="minorHAnsi" w:cstheme="minorHAnsi"/>
          <w:lang w:val="es-CR"/>
        </w:rPr>
      </w:pPr>
      <w:r w:rsidRPr="007D02E1">
        <w:rPr>
          <w:rFonts w:asciiTheme="minorHAnsi" w:hAnsiTheme="minorHAnsi" w:cstheme="minorHAnsi"/>
          <w:lang w:val="es-CR"/>
        </w:rPr>
        <w:t>Actividades.</w:t>
      </w:r>
    </w:p>
    <w:p w:rsidR="00FE6322" w:rsidRPr="007D02E1" w:rsidRDefault="00FE6322" w:rsidP="007D02E1">
      <w:pPr>
        <w:pStyle w:val="Sinespaciado"/>
        <w:numPr>
          <w:ilvl w:val="0"/>
          <w:numId w:val="2"/>
        </w:numPr>
        <w:jc w:val="both"/>
        <w:rPr>
          <w:rFonts w:asciiTheme="minorHAnsi" w:hAnsiTheme="minorHAnsi" w:cstheme="minorHAnsi"/>
          <w:lang w:val="es-CR"/>
        </w:rPr>
      </w:pPr>
      <w:r w:rsidRPr="007D02E1">
        <w:rPr>
          <w:rFonts w:asciiTheme="minorHAnsi" w:hAnsiTheme="minorHAnsi" w:cstheme="minorHAnsi"/>
          <w:lang w:val="es-CR"/>
        </w:rPr>
        <w:t>Una lista de riesgos.</w:t>
      </w:r>
    </w:p>
    <w:p w:rsidR="00FE6322" w:rsidRPr="007D02E1" w:rsidRDefault="00923998" w:rsidP="007D02E1">
      <w:pPr>
        <w:pStyle w:val="Sinespaciado"/>
        <w:jc w:val="both"/>
        <w:rPr>
          <w:rFonts w:asciiTheme="minorHAnsi" w:hAnsiTheme="minorHAnsi" w:cstheme="minorHAnsi"/>
          <w:lang w:val="es-ES"/>
        </w:rPr>
      </w:pPr>
      <w:r w:rsidRPr="007D02E1">
        <w:rPr>
          <w:rFonts w:asciiTheme="minorHAnsi" w:hAnsiTheme="minorHAnsi" w:cstheme="minorHAnsi"/>
          <w:lang w:val="es-ES"/>
        </w:rPr>
        <w:t>Realimentación:</w:t>
      </w:r>
    </w:p>
    <w:p w:rsidR="00923998" w:rsidRPr="007D02E1" w:rsidRDefault="00923998" w:rsidP="007D02E1">
      <w:pPr>
        <w:pStyle w:val="Sinespaciado"/>
        <w:jc w:val="both"/>
        <w:rPr>
          <w:rFonts w:asciiTheme="minorHAnsi" w:hAnsiTheme="minorHAnsi" w:cstheme="minorHAnsi"/>
          <w:lang w:val="es-CR"/>
        </w:rPr>
      </w:pPr>
    </w:p>
    <w:p w:rsidR="00FE6322" w:rsidRPr="007D02E1" w:rsidRDefault="00A04F60" w:rsidP="007D02E1">
      <w:pPr>
        <w:pStyle w:val="Sinespaciado"/>
        <w:numPr>
          <w:ilvl w:val="0"/>
          <w:numId w:val="1"/>
        </w:numPr>
        <w:jc w:val="both"/>
        <w:rPr>
          <w:rFonts w:asciiTheme="minorHAnsi" w:hAnsiTheme="minorHAnsi" w:cstheme="minorHAnsi"/>
          <w:lang w:val="es-CR"/>
        </w:rPr>
      </w:pPr>
      <w:r w:rsidRPr="007D02E1">
        <w:rPr>
          <w:rFonts w:asciiTheme="minorHAnsi" w:hAnsiTheme="minorHAnsi" w:cstheme="minorHAnsi"/>
          <w:lang w:val="es-CR"/>
        </w:rPr>
        <w:t>(</w:t>
      </w:r>
      <w:r w:rsidR="00FF3F0C">
        <w:rPr>
          <w:rFonts w:asciiTheme="minorHAnsi" w:hAnsiTheme="minorHAnsi" w:cstheme="minorHAnsi"/>
          <w:lang w:val="es-CR"/>
        </w:rPr>
        <w:t>F</w:t>
      </w:r>
      <w:r w:rsidRPr="007D02E1">
        <w:rPr>
          <w:rFonts w:asciiTheme="minorHAnsi" w:hAnsiTheme="minorHAnsi" w:cstheme="minorHAnsi"/>
          <w:lang w:val="es-CR"/>
        </w:rPr>
        <w:t>) P</w:t>
      </w:r>
      <w:r w:rsidR="00FE6322" w:rsidRPr="007D02E1">
        <w:rPr>
          <w:rFonts w:asciiTheme="minorHAnsi" w:hAnsiTheme="minorHAnsi" w:cstheme="minorHAnsi"/>
          <w:lang w:val="es-CR"/>
        </w:rPr>
        <w:t>ara dirigir un proyecto de manera efectiva se debe desglosar el trabajo en piezas pequeñas. ¿Cuál de las siguientes NO describe hasta dónde se debe desglosar el trabajo?</w:t>
      </w:r>
    </w:p>
    <w:p w:rsidR="00FE6322" w:rsidRPr="007D02E1" w:rsidRDefault="00FE6322" w:rsidP="007D02E1">
      <w:pPr>
        <w:pStyle w:val="Sinespaciado"/>
        <w:numPr>
          <w:ilvl w:val="0"/>
          <w:numId w:val="3"/>
        </w:numPr>
        <w:jc w:val="both"/>
        <w:rPr>
          <w:rFonts w:asciiTheme="minorHAnsi" w:hAnsiTheme="minorHAnsi" w:cstheme="minorHAnsi"/>
          <w:lang w:val="es-CR"/>
        </w:rPr>
      </w:pPr>
      <w:r w:rsidRPr="007D02E1">
        <w:rPr>
          <w:rFonts w:asciiTheme="minorHAnsi" w:hAnsiTheme="minorHAnsi" w:cstheme="minorHAnsi"/>
          <w:lang w:val="es-CR"/>
        </w:rPr>
        <w:t>Hasta que tiene una conclusión significativa.</w:t>
      </w:r>
    </w:p>
    <w:p w:rsidR="00FE6322" w:rsidRPr="007D02E1" w:rsidRDefault="00FE6322" w:rsidP="007D02E1">
      <w:pPr>
        <w:pStyle w:val="Sinespaciado"/>
        <w:numPr>
          <w:ilvl w:val="0"/>
          <w:numId w:val="3"/>
        </w:numPr>
        <w:jc w:val="both"/>
        <w:rPr>
          <w:rFonts w:asciiTheme="minorHAnsi" w:hAnsiTheme="minorHAnsi" w:cstheme="minorHAnsi"/>
          <w:lang w:val="es-CR"/>
        </w:rPr>
      </w:pPr>
      <w:r w:rsidRPr="007D02E1">
        <w:rPr>
          <w:rFonts w:asciiTheme="minorHAnsi" w:hAnsiTheme="minorHAnsi" w:cstheme="minorHAnsi"/>
          <w:lang w:val="es-CR"/>
        </w:rPr>
        <w:t>Hasta que lógicamente no se puede subdividir más.</w:t>
      </w:r>
    </w:p>
    <w:p w:rsidR="00FE6322" w:rsidRPr="007D02E1" w:rsidRDefault="00FE6322" w:rsidP="007D02E1">
      <w:pPr>
        <w:pStyle w:val="Sinespaciado"/>
        <w:numPr>
          <w:ilvl w:val="0"/>
          <w:numId w:val="3"/>
        </w:numPr>
        <w:jc w:val="both"/>
        <w:rPr>
          <w:rFonts w:asciiTheme="minorHAnsi" w:hAnsiTheme="minorHAnsi" w:cstheme="minorHAnsi"/>
          <w:b/>
          <w:lang w:val="es-CR"/>
        </w:rPr>
      </w:pPr>
      <w:r w:rsidRPr="007D02E1">
        <w:rPr>
          <w:rFonts w:asciiTheme="minorHAnsi" w:hAnsiTheme="minorHAnsi" w:cstheme="minorHAnsi"/>
          <w:b/>
          <w:lang w:val="es-CR"/>
        </w:rPr>
        <w:t>Hasta que se pueda hacer por una persona.</w:t>
      </w:r>
    </w:p>
    <w:p w:rsidR="00FE6322" w:rsidRPr="007D02E1" w:rsidRDefault="00FE6322" w:rsidP="007D02E1">
      <w:pPr>
        <w:pStyle w:val="Sinespaciado"/>
        <w:numPr>
          <w:ilvl w:val="0"/>
          <w:numId w:val="3"/>
        </w:numPr>
        <w:jc w:val="both"/>
        <w:rPr>
          <w:rFonts w:asciiTheme="minorHAnsi" w:hAnsiTheme="minorHAnsi" w:cstheme="minorHAnsi"/>
          <w:lang w:val="es-CR"/>
        </w:rPr>
      </w:pPr>
      <w:r w:rsidRPr="007D02E1">
        <w:rPr>
          <w:rFonts w:asciiTheme="minorHAnsi" w:hAnsiTheme="minorHAnsi" w:cstheme="minorHAnsi"/>
          <w:lang w:val="es-CR"/>
        </w:rPr>
        <w:t>Hasta que se pueda estimar de modo realista.</w:t>
      </w:r>
    </w:p>
    <w:p w:rsidR="00FE6322" w:rsidRPr="007D02E1" w:rsidRDefault="00923998" w:rsidP="007D02E1">
      <w:pPr>
        <w:pStyle w:val="Sinespaciado"/>
        <w:jc w:val="both"/>
        <w:rPr>
          <w:rFonts w:asciiTheme="minorHAnsi" w:hAnsiTheme="minorHAnsi" w:cstheme="minorHAnsi"/>
          <w:lang w:val="es-ES"/>
        </w:rPr>
      </w:pPr>
      <w:r w:rsidRPr="007D02E1">
        <w:rPr>
          <w:rFonts w:asciiTheme="minorHAnsi" w:hAnsiTheme="minorHAnsi" w:cstheme="minorHAnsi"/>
          <w:lang w:val="es-ES"/>
        </w:rPr>
        <w:t>Realimentación:</w:t>
      </w:r>
    </w:p>
    <w:p w:rsidR="00923998" w:rsidRPr="007D02E1" w:rsidRDefault="00923998" w:rsidP="007D02E1">
      <w:pPr>
        <w:pStyle w:val="Sinespaciado"/>
        <w:jc w:val="both"/>
        <w:rPr>
          <w:rFonts w:asciiTheme="minorHAnsi" w:hAnsiTheme="minorHAnsi" w:cstheme="minorHAnsi"/>
          <w:lang w:val="es-CR"/>
        </w:rPr>
      </w:pPr>
    </w:p>
    <w:p w:rsidR="00FE6322" w:rsidRPr="007D02E1" w:rsidRDefault="00FF3F0C" w:rsidP="007D02E1">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(V</w:t>
      </w:r>
      <w:r w:rsidR="00A04F60" w:rsidRPr="007D02E1">
        <w:rPr>
          <w:rFonts w:asciiTheme="minorHAnsi" w:hAnsiTheme="minorHAnsi" w:cstheme="minorHAnsi"/>
          <w:lang w:val="es-CR"/>
        </w:rPr>
        <w:t xml:space="preserve">) </w:t>
      </w:r>
      <w:r w:rsidR="00FE6322" w:rsidRPr="007D02E1">
        <w:rPr>
          <w:rFonts w:asciiTheme="minorHAnsi" w:hAnsiTheme="minorHAnsi" w:cstheme="minorHAnsi"/>
          <w:lang w:val="es-CR"/>
        </w:rPr>
        <w:t xml:space="preserve">Un director de proyectos puede utilizar </w:t>
      </w:r>
      <w:r w:rsidR="00923998" w:rsidRPr="007D02E1">
        <w:rPr>
          <w:rFonts w:asciiTheme="minorHAnsi" w:hAnsiTheme="minorHAnsi" w:cstheme="minorHAnsi"/>
          <w:lang w:val="es-CR"/>
        </w:rPr>
        <w:t>_______________</w:t>
      </w:r>
      <w:r w:rsidR="00FE6322" w:rsidRPr="007D02E1">
        <w:rPr>
          <w:rFonts w:asciiTheme="minorHAnsi" w:hAnsiTheme="minorHAnsi" w:cstheme="minorHAnsi"/>
          <w:lang w:val="es-CR"/>
        </w:rPr>
        <w:t xml:space="preserve"> para asegurarse de que los miembros del equipo conocen claramente qué trabajo se incluye en cada uno de sus paquetes de trabajo.</w:t>
      </w:r>
    </w:p>
    <w:p w:rsidR="00FE6322" w:rsidRPr="007D02E1" w:rsidRDefault="00FE6322" w:rsidP="007D02E1">
      <w:pPr>
        <w:pStyle w:val="Sinespaciado"/>
        <w:numPr>
          <w:ilvl w:val="0"/>
          <w:numId w:val="4"/>
        </w:numPr>
        <w:jc w:val="both"/>
        <w:rPr>
          <w:rFonts w:asciiTheme="minorHAnsi" w:hAnsiTheme="minorHAnsi" w:cstheme="minorHAnsi"/>
          <w:lang w:val="es-CR"/>
        </w:rPr>
      </w:pPr>
      <w:r w:rsidRPr="007D02E1">
        <w:rPr>
          <w:rFonts w:asciiTheme="minorHAnsi" w:hAnsiTheme="minorHAnsi" w:cstheme="minorHAnsi"/>
          <w:lang w:val="es-CR"/>
        </w:rPr>
        <w:t>El enunciado del alcance del proyecto.</w:t>
      </w:r>
    </w:p>
    <w:p w:rsidR="00FE6322" w:rsidRPr="007D02E1" w:rsidRDefault="00FE6322" w:rsidP="007D02E1">
      <w:pPr>
        <w:pStyle w:val="Sinespaciado"/>
        <w:numPr>
          <w:ilvl w:val="0"/>
          <w:numId w:val="4"/>
        </w:numPr>
        <w:jc w:val="both"/>
        <w:rPr>
          <w:rFonts w:asciiTheme="minorHAnsi" w:hAnsiTheme="minorHAnsi" w:cstheme="minorHAnsi"/>
          <w:lang w:val="es-CR"/>
        </w:rPr>
      </w:pPr>
      <w:r w:rsidRPr="007D02E1">
        <w:rPr>
          <w:rFonts w:asciiTheme="minorHAnsi" w:hAnsiTheme="minorHAnsi" w:cstheme="minorHAnsi"/>
          <w:lang w:val="es-CR"/>
        </w:rPr>
        <w:t>El alcance del producto.</w:t>
      </w:r>
    </w:p>
    <w:p w:rsidR="00FE6322" w:rsidRPr="007D02E1" w:rsidRDefault="00FE6322" w:rsidP="007D02E1">
      <w:pPr>
        <w:pStyle w:val="Sinespaciado"/>
        <w:numPr>
          <w:ilvl w:val="0"/>
          <w:numId w:val="4"/>
        </w:numPr>
        <w:jc w:val="both"/>
        <w:rPr>
          <w:rFonts w:asciiTheme="minorHAnsi" w:hAnsiTheme="minorHAnsi" w:cstheme="minorHAnsi"/>
          <w:b/>
          <w:lang w:val="es-CR"/>
        </w:rPr>
      </w:pPr>
      <w:r w:rsidRPr="007D02E1">
        <w:rPr>
          <w:rFonts w:asciiTheme="minorHAnsi" w:hAnsiTheme="minorHAnsi" w:cstheme="minorHAnsi"/>
          <w:b/>
          <w:lang w:val="es-CR"/>
        </w:rPr>
        <w:t>El diccionario de la EDT.</w:t>
      </w:r>
    </w:p>
    <w:p w:rsidR="00FE6322" w:rsidRPr="007D02E1" w:rsidRDefault="00FE6322" w:rsidP="007D02E1">
      <w:pPr>
        <w:pStyle w:val="Sinespaciado"/>
        <w:numPr>
          <w:ilvl w:val="0"/>
          <w:numId w:val="4"/>
        </w:numPr>
        <w:jc w:val="both"/>
        <w:rPr>
          <w:rFonts w:asciiTheme="minorHAnsi" w:hAnsiTheme="minorHAnsi" w:cstheme="minorHAnsi"/>
          <w:lang w:val="es-CR"/>
        </w:rPr>
      </w:pPr>
      <w:r w:rsidRPr="007D02E1">
        <w:rPr>
          <w:rFonts w:asciiTheme="minorHAnsi" w:hAnsiTheme="minorHAnsi" w:cstheme="minorHAnsi"/>
          <w:lang w:val="es-CR"/>
        </w:rPr>
        <w:t>El cronograma.</w:t>
      </w:r>
    </w:p>
    <w:p w:rsidR="00A04F60" w:rsidRPr="007D02E1" w:rsidRDefault="00923998" w:rsidP="007D02E1">
      <w:pPr>
        <w:pStyle w:val="Sinespaciado"/>
        <w:jc w:val="both"/>
        <w:rPr>
          <w:rFonts w:asciiTheme="minorHAnsi" w:hAnsiTheme="minorHAnsi" w:cstheme="minorHAnsi"/>
          <w:lang w:val="es-ES"/>
        </w:rPr>
      </w:pPr>
      <w:r w:rsidRPr="007D02E1">
        <w:rPr>
          <w:rFonts w:asciiTheme="minorHAnsi" w:hAnsiTheme="minorHAnsi" w:cstheme="minorHAnsi"/>
          <w:lang w:val="es-ES"/>
        </w:rPr>
        <w:t>Realimentación:</w:t>
      </w:r>
      <w:r w:rsidR="00A04F60" w:rsidRPr="007D02E1">
        <w:rPr>
          <w:rFonts w:asciiTheme="minorHAnsi" w:hAnsiTheme="minorHAnsi" w:cstheme="minorHAnsi"/>
          <w:lang w:val="es-ES"/>
        </w:rPr>
        <w:t xml:space="preserve"> </w:t>
      </w:r>
      <w:r w:rsidR="00A04F60" w:rsidRPr="007D02E1">
        <w:rPr>
          <w:rFonts w:asciiTheme="minorHAnsi" w:hAnsiTheme="minorHAnsi" w:cstheme="minorHAnsi"/>
          <w:lang w:val="es-CR"/>
        </w:rPr>
        <w:t>La EDT es una entrada a todas estas opciones. Sin embargo, la aceptación del equipo es un resultado directo del proceso Crear la Estructura de Desglose del Trabajo, mientras que las otras opciones utilizan la EDT como ayuda para su finalización. Involucrar al equipo para crear la EDT proporciona a los miembros del equipo una comprensión sobre dónde se ubican sus piezas dentro del plan general para la dirección del proyecto y les da un indicio del impacto de su trabajo en el proyecto, en su totalidad.</w:t>
      </w:r>
    </w:p>
    <w:p w:rsidR="00A04F60" w:rsidRPr="007D02E1" w:rsidRDefault="00A04F60" w:rsidP="007D02E1">
      <w:pPr>
        <w:pStyle w:val="Sinespaciado"/>
        <w:jc w:val="both"/>
        <w:rPr>
          <w:rFonts w:asciiTheme="minorHAnsi" w:hAnsiTheme="minorHAnsi" w:cstheme="minorHAnsi"/>
          <w:lang w:val="es-ES"/>
        </w:rPr>
      </w:pPr>
    </w:p>
    <w:p w:rsidR="00FE6322" w:rsidRPr="007D02E1" w:rsidRDefault="00FF3F0C" w:rsidP="007D02E1">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(R</w:t>
      </w:r>
      <w:r w:rsidR="00A04F60" w:rsidRPr="007D02E1">
        <w:rPr>
          <w:rFonts w:asciiTheme="minorHAnsi" w:hAnsiTheme="minorHAnsi" w:cstheme="minorHAnsi"/>
          <w:lang w:val="es-CR"/>
        </w:rPr>
        <w:t xml:space="preserve">) </w:t>
      </w:r>
      <w:r w:rsidR="00FE6322" w:rsidRPr="007D02E1">
        <w:rPr>
          <w:rFonts w:asciiTheme="minorHAnsi" w:hAnsiTheme="minorHAnsi" w:cstheme="minorHAnsi"/>
          <w:lang w:val="es-CR"/>
        </w:rPr>
        <w:t xml:space="preserve">La fase de construcción de un nuevo producto de software está por finalizar. Las siguientes fases son prueba e implementación. El proyecto lleva dos semanas de adelanto con respecto </w:t>
      </w:r>
      <w:r w:rsidR="00FE6322" w:rsidRPr="007D02E1">
        <w:rPr>
          <w:rFonts w:asciiTheme="minorHAnsi" w:hAnsiTheme="minorHAnsi" w:cstheme="minorHAnsi"/>
          <w:lang w:val="es-CR"/>
        </w:rPr>
        <w:lastRenderedPageBreak/>
        <w:t>al cronograma. ¿Por cuál de los siguientes procesos el director de proyectos debe preocuparse MÁS antes de pasar a la fase final?</w:t>
      </w:r>
    </w:p>
    <w:p w:rsidR="00FE6322" w:rsidRPr="007D02E1" w:rsidRDefault="00FE6322" w:rsidP="007D02E1">
      <w:pPr>
        <w:pStyle w:val="Sinespaciado"/>
        <w:numPr>
          <w:ilvl w:val="0"/>
          <w:numId w:val="5"/>
        </w:numPr>
        <w:jc w:val="both"/>
        <w:rPr>
          <w:rFonts w:asciiTheme="minorHAnsi" w:hAnsiTheme="minorHAnsi" w:cstheme="minorHAnsi"/>
          <w:b/>
          <w:lang w:val="es-CR"/>
        </w:rPr>
      </w:pPr>
      <w:r w:rsidRPr="007D02E1">
        <w:rPr>
          <w:rFonts w:asciiTheme="minorHAnsi" w:hAnsiTheme="minorHAnsi" w:cstheme="minorHAnsi"/>
          <w:b/>
          <w:lang w:val="es-CR"/>
        </w:rPr>
        <w:t>Verificar el Alcance.</w:t>
      </w:r>
    </w:p>
    <w:p w:rsidR="00FE6322" w:rsidRPr="007D02E1" w:rsidRDefault="00FE6322" w:rsidP="007D02E1">
      <w:pPr>
        <w:pStyle w:val="Sinespaciado"/>
        <w:numPr>
          <w:ilvl w:val="0"/>
          <w:numId w:val="5"/>
        </w:numPr>
        <w:jc w:val="both"/>
        <w:rPr>
          <w:rFonts w:asciiTheme="minorHAnsi" w:hAnsiTheme="minorHAnsi" w:cstheme="minorHAnsi"/>
          <w:lang w:val="es-CR"/>
        </w:rPr>
      </w:pPr>
      <w:r w:rsidRPr="007D02E1">
        <w:rPr>
          <w:rFonts w:asciiTheme="minorHAnsi" w:hAnsiTheme="minorHAnsi" w:cstheme="minorHAnsi"/>
          <w:lang w:val="es-CR"/>
        </w:rPr>
        <w:t>Realizar el Control de Calidad.</w:t>
      </w:r>
    </w:p>
    <w:p w:rsidR="00FE6322" w:rsidRPr="007D02E1" w:rsidRDefault="00FE6322" w:rsidP="007D02E1">
      <w:pPr>
        <w:pStyle w:val="Sinespaciado"/>
        <w:numPr>
          <w:ilvl w:val="0"/>
          <w:numId w:val="5"/>
        </w:numPr>
        <w:jc w:val="both"/>
        <w:rPr>
          <w:rFonts w:asciiTheme="minorHAnsi" w:hAnsiTheme="minorHAnsi" w:cstheme="minorHAnsi"/>
          <w:lang w:val="es-CR"/>
        </w:rPr>
      </w:pPr>
      <w:r w:rsidRPr="007D02E1">
        <w:rPr>
          <w:rFonts w:asciiTheme="minorHAnsi" w:hAnsiTheme="minorHAnsi" w:cstheme="minorHAnsi"/>
          <w:lang w:val="es-CR"/>
        </w:rPr>
        <w:t>Informar el Rendimiento.</w:t>
      </w:r>
    </w:p>
    <w:p w:rsidR="00FE6322" w:rsidRPr="007D02E1" w:rsidRDefault="00FE6322" w:rsidP="007D02E1">
      <w:pPr>
        <w:pStyle w:val="Sinespaciado"/>
        <w:numPr>
          <w:ilvl w:val="0"/>
          <w:numId w:val="5"/>
        </w:numPr>
        <w:jc w:val="both"/>
        <w:rPr>
          <w:rFonts w:asciiTheme="minorHAnsi" w:hAnsiTheme="minorHAnsi" w:cstheme="minorHAnsi"/>
          <w:lang w:val="es-CR"/>
        </w:rPr>
      </w:pPr>
      <w:r w:rsidRPr="007D02E1">
        <w:rPr>
          <w:rFonts w:asciiTheme="minorHAnsi" w:hAnsiTheme="minorHAnsi" w:cstheme="minorHAnsi"/>
          <w:lang w:val="es-CR"/>
        </w:rPr>
        <w:t>Controlar los Costos.</w:t>
      </w:r>
    </w:p>
    <w:p w:rsidR="00FE6322" w:rsidRPr="007D02E1" w:rsidRDefault="00923998" w:rsidP="007D02E1">
      <w:pPr>
        <w:autoSpaceDE w:val="0"/>
        <w:autoSpaceDN w:val="0"/>
        <w:adjustRightInd w:val="0"/>
        <w:spacing w:after="0" w:line="240" w:lineRule="auto"/>
        <w:jc w:val="both"/>
        <w:rPr>
          <w:rFonts w:cstheme="minorHAnsi"/>
        </w:rPr>
      </w:pPr>
      <w:r w:rsidRPr="007D02E1">
        <w:rPr>
          <w:rFonts w:eastAsia="Calibri" w:cstheme="minorHAnsi"/>
        </w:rPr>
        <w:t>Realimentación:</w:t>
      </w:r>
      <w:r w:rsidR="00A04F60" w:rsidRPr="007D02E1">
        <w:rPr>
          <w:rFonts w:eastAsia="Calibri" w:cstheme="minorHAnsi"/>
        </w:rPr>
        <w:t xml:space="preserve"> EI proceso Verificar el Alcance se ocupa de </w:t>
      </w:r>
      <w:proofErr w:type="spellStart"/>
      <w:r w:rsidR="00A04F60" w:rsidRPr="007D02E1">
        <w:rPr>
          <w:rFonts w:eastAsia="Calibri" w:cstheme="minorHAnsi"/>
        </w:rPr>
        <w:t>Ia</w:t>
      </w:r>
      <w:proofErr w:type="spellEnd"/>
      <w:r w:rsidR="00A04F60" w:rsidRPr="007D02E1">
        <w:rPr>
          <w:rFonts w:eastAsia="Calibri" w:cstheme="minorHAnsi"/>
        </w:rPr>
        <w:t xml:space="preserve"> aceptación del cliente. Sin esta aceptación, el </w:t>
      </w:r>
      <w:r w:rsidR="00A04F60" w:rsidRPr="007D02E1">
        <w:rPr>
          <w:rFonts w:cstheme="minorHAnsi"/>
        </w:rPr>
        <w:t>director de proyectos no podrá avanzar a la siguiente fase del proyecto.</w:t>
      </w:r>
    </w:p>
    <w:p w:rsidR="00A04F60" w:rsidRPr="007D02E1" w:rsidRDefault="00A04F60" w:rsidP="007D02E1">
      <w:pPr>
        <w:pStyle w:val="Sinespaciado"/>
        <w:jc w:val="both"/>
        <w:rPr>
          <w:rFonts w:asciiTheme="minorHAnsi" w:hAnsiTheme="minorHAnsi" w:cstheme="minorHAnsi"/>
          <w:lang w:val="es-CR"/>
        </w:rPr>
      </w:pPr>
    </w:p>
    <w:p w:rsidR="00FE6322" w:rsidRPr="007D02E1" w:rsidRDefault="00FF3F0C" w:rsidP="007D02E1">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(F</w:t>
      </w:r>
      <w:r w:rsidR="00A04F60" w:rsidRPr="007D02E1">
        <w:rPr>
          <w:rFonts w:asciiTheme="minorHAnsi" w:hAnsiTheme="minorHAnsi" w:cstheme="minorHAnsi"/>
          <w:lang w:val="es-CR"/>
        </w:rPr>
        <w:t xml:space="preserve">) </w:t>
      </w:r>
      <w:r w:rsidR="00FE6322" w:rsidRPr="007D02E1">
        <w:rPr>
          <w:rFonts w:asciiTheme="minorHAnsi" w:hAnsiTheme="minorHAnsi" w:cstheme="minorHAnsi"/>
          <w:lang w:val="es-CR"/>
        </w:rPr>
        <w:t>Todos los siguientes son parte de la línea base del alcance EXCEPTO:</w:t>
      </w:r>
    </w:p>
    <w:p w:rsidR="00FE6322" w:rsidRPr="007D02E1" w:rsidRDefault="00FE6322" w:rsidP="007D02E1">
      <w:pPr>
        <w:pStyle w:val="Sinespaciado"/>
        <w:numPr>
          <w:ilvl w:val="0"/>
          <w:numId w:val="6"/>
        </w:numPr>
        <w:jc w:val="both"/>
        <w:rPr>
          <w:rFonts w:asciiTheme="minorHAnsi" w:hAnsiTheme="minorHAnsi" w:cstheme="minorHAnsi"/>
          <w:b/>
          <w:lang w:val="es-CR"/>
        </w:rPr>
      </w:pPr>
      <w:r w:rsidRPr="007D02E1">
        <w:rPr>
          <w:rFonts w:asciiTheme="minorHAnsi" w:hAnsiTheme="minorHAnsi" w:cstheme="minorHAnsi"/>
          <w:b/>
          <w:lang w:val="es-CR"/>
        </w:rPr>
        <w:t>El plan para la gestión del proyecto.</w:t>
      </w:r>
    </w:p>
    <w:p w:rsidR="00FE6322" w:rsidRPr="007D02E1" w:rsidRDefault="00FE6322" w:rsidP="007D02E1">
      <w:pPr>
        <w:pStyle w:val="Sinespaciado"/>
        <w:numPr>
          <w:ilvl w:val="0"/>
          <w:numId w:val="6"/>
        </w:numPr>
        <w:jc w:val="both"/>
        <w:rPr>
          <w:rFonts w:asciiTheme="minorHAnsi" w:hAnsiTheme="minorHAnsi" w:cstheme="minorHAnsi"/>
          <w:lang w:val="es-CR"/>
        </w:rPr>
      </w:pPr>
      <w:r w:rsidRPr="007D02E1">
        <w:rPr>
          <w:rFonts w:asciiTheme="minorHAnsi" w:hAnsiTheme="minorHAnsi" w:cstheme="minorHAnsi"/>
          <w:lang w:val="es-CR"/>
        </w:rPr>
        <w:t>El enunciado del alcance del proyecto.</w:t>
      </w:r>
    </w:p>
    <w:p w:rsidR="00FE6322" w:rsidRPr="007D02E1" w:rsidRDefault="00FE6322" w:rsidP="007D02E1">
      <w:pPr>
        <w:pStyle w:val="Sinespaciado"/>
        <w:numPr>
          <w:ilvl w:val="0"/>
          <w:numId w:val="6"/>
        </w:numPr>
        <w:jc w:val="both"/>
        <w:rPr>
          <w:rFonts w:asciiTheme="minorHAnsi" w:hAnsiTheme="minorHAnsi" w:cstheme="minorHAnsi"/>
          <w:lang w:val="es-CR"/>
        </w:rPr>
      </w:pPr>
      <w:r w:rsidRPr="007D02E1">
        <w:rPr>
          <w:rFonts w:asciiTheme="minorHAnsi" w:hAnsiTheme="minorHAnsi" w:cstheme="minorHAnsi"/>
          <w:lang w:val="es-CR"/>
        </w:rPr>
        <w:t>La estructura de desglose del trabajo.</w:t>
      </w:r>
    </w:p>
    <w:p w:rsidR="00FE6322" w:rsidRPr="007D02E1" w:rsidRDefault="00FE6322" w:rsidP="007D02E1">
      <w:pPr>
        <w:pStyle w:val="Sinespaciado"/>
        <w:numPr>
          <w:ilvl w:val="0"/>
          <w:numId w:val="6"/>
        </w:numPr>
        <w:jc w:val="both"/>
        <w:rPr>
          <w:rFonts w:asciiTheme="minorHAnsi" w:hAnsiTheme="minorHAnsi" w:cstheme="minorHAnsi"/>
          <w:lang w:val="es-CR"/>
        </w:rPr>
      </w:pPr>
      <w:r w:rsidRPr="007D02E1">
        <w:rPr>
          <w:rFonts w:asciiTheme="minorHAnsi" w:hAnsiTheme="minorHAnsi" w:cstheme="minorHAnsi"/>
          <w:lang w:val="es-CR"/>
        </w:rPr>
        <w:t>El diccionario de la EDT.</w:t>
      </w:r>
    </w:p>
    <w:p w:rsidR="00923998" w:rsidRPr="007D02E1" w:rsidRDefault="00923998" w:rsidP="007D02E1">
      <w:pPr>
        <w:pStyle w:val="Sinespaciado"/>
        <w:jc w:val="both"/>
        <w:rPr>
          <w:rFonts w:asciiTheme="minorHAnsi" w:hAnsiTheme="minorHAnsi" w:cstheme="minorHAnsi"/>
          <w:lang w:val="es-CR"/>
        </w:rPr>
      </w:pPr>
      <w:r w:rsidRPr="007D02E1">
        <w:rPr>
          <w:rFonts w:asciiTheme="minorHAnsi" w:hAnsiTheme="minorHAnsi" w:cstheme="minorHAnsi"/>
          <w:lang w:val="es-CR"/>
        </w:rPr>
        <w:t>Realimentación:</w:t>
      </w:r>
      <w:r w:rsidR="007D02E1">
        <w:rPr>
          <w:rFonts w:asciiTheme="minorHAnsi" w:hAnsiTheme="minorHAnsi" w:cstheme="minorHAnsi"/>
          <w:lang w:val="es-CR"/>
        </w:rPr>
        <w:t xml:space="preserve"> </w:t>
      </w:r>
      <w:r w:rsidR="007D02E1" w:rsidRPr="007D02E1">
        <w:rPr>
          <w:rFonts w:asciiTheme="minorHAnsi" w:hAnsiTheme="minorHAnsi" w:cstheme="minorHAnsi"/>
          <w:lang w:val="es-CR"/>
        </w:rPr>
        <w:t>La l</w:t>
      </w:r>
      <w:r w:rsidR="007D02E1">
        <w:rPr>
          <w:rFonts w:asciiTheme="minorHAnsi" w:hAnsiTheme="minorHAnsi" w:cstheme="minorHAnsi"/>
          <w:lang w:val="es-CR"/>
        </w:rPr>
        <w:t>í</w:t>
      </w:r>
      <w:r w:rsidR="00A04F60" w:rsidRPr="007D02E1">
        <w:rPr>
          <w:rFonts w:asciiTheme="minorHAnsi" w:hAnsiTheme="minorHAnsi" w:cstheme="minorHAnsi"/>
          <w:lang w:val="es-CR"/>
        </w:rPr>
        <w:t xml:space="preserve">nea base </w:t>
      </w:r>
      <w:r w:rsidR="007D02E1">
        <w:rPr>
          <w:rFonts w:asciiTheme="minorHAnsi" w:hAnsiTheme="minorHAnsi" w:cstheme="minorHAnsi"/>
          <w:lang w:val="es-CR"/>
        </w:rPr>
        <w:t>d</w:t>
      </w:r>
      <w:r w:rsidR="00A04F60" w:rsidRPr="007D02E1">
        <w:rPr>
          <w:rFonts w:asciiTheme="minorHAnsi" w:hAnsiTheme="minorHAnsi" w:cstheme="minorHAnsi"/>
          <w:lang w:val="es-CR"/>
        </w:rPr>
        <w:t>el alcance in</w:t>
      </w:r>
      <w:r w:rsidR="007D02E1">
        <w:rPr>
          <w:rFonts w:asciiTheme="minorHAnsi" w:hAnsiTheme="minorHAnsi" w:cstheme="minorHAnsi"/>
          <w:lang w:val="es-CR"/>
        </w:rPr>
        <w:t>cl</w:t>
      </w:r>
      <w:r w:rsidR="00A04F60" w:rsidRPr="007D02E1">
        <w:rPr>
          <w:rFonts w:asciiTheme="minorHAnsi" w:hAnsiTheme="minorHAnsi" w:cstheme="minorHAnsi"/>
          <w:lang w:val="es-CR"/>
        </w:rPr>
        <w:t>uye la EDT, el diccionario de la EDT y el enunciado</w:t>
      </w:r>
      <w:r w:rsidR="007D02E1">
        <w:rPr>
          <w:rFonts w:asciiTheme="minorHAnsi" w:hAnsiTheme="minorHAnsi" w:cstheme="minorHAnsi"/>
          <w:lang w:val="es-CR"/>
        </w:rPr>
        <w:t xml:space="preserve"> </w:t>
      </w:r>
      <w:r w:rsidR="00A04F60" w:rsidRPr="007D02E1">
        <w:rPr>
          <w:rFonts w:asciiTheme="minorHAnsi" w:hAnsiTheme="minorHAnsi" w:cstheme="minorHAnsi"/>
          <w:lang w:val="es-CR"/>
        </w:rPr>
        <w:t xml:space="preserve">alcance </w:t>
      </w:r>
      <w:r w:rsidR="007D02E1">
        <w:rPr>
          <w:rFonts w:asciiTheme="minorHAnsi" w:hAnsiTheme="minorHAnsi" w:cstheme="minorHAnsi"/>
          <w:lang w:val="es-CR"/>
        </w:rPr>
        <w:t>del proyecto. El plan de gestión</w:t>
      </w:r>
      <w:r w:rsidR="00A04F60" w:rsidRPr="007D02E1">
        <w:rPr>
          <w:rFonts w:asciiTheme="minorHAnsi" w:hAnsiTheme="minorHAnsi" w:cstheme="minorHAnsi"/>
          <w:lang w:val="es-CR"/>
        </w:rPr>
        <w:t xml:space="preserve"> del alcance d</w:t>
      </w:r>
      <w:r w:rsidR="007D02E1">
        <w:rPr>
          <w:rFonts w:asciiTheme="minorHAnsi" w:hAnsiTheme="minorHAnsi" w:cstheme="minorHAnsi"/>
          <w:lang w:val="es-CR"/>
        </w:rPr>
        <w:t>el proyecto no es parte de la lí</w:t>
      </w:r>
      <w:r w:rsidR="00A04F60" w:rsidRPr="007D02E1">
        <w:rPr>
          <w:rFonts w:asciiTheme="minorHAnsi" w:hAnsiTheme="minorHAnsi" w:cstheme="minorHAnsi"/>
          <w:lang w:val="es-CR"/>
        </w:rPr>
        <w:t>nea base del</w:t>
      </w:r>
      <w:r w:rsidR="007D02E1">
        <w:rPr>
          <w:rFonts w:asciiTheme="minorHAnsi" w:hAnsiTheme="minorHAnsi" w:cstheme="minorHAnsi"/>
          <w:lang w:val="es-CR"/>
        </w:rPr>
        <w:t xml:space="preserve"> alcance.</w:t>
      </w:r>
    </w:p>
    <w:p w:rsidR="00A04F60" w:rsidRPr="007D02E1" w:rsidRDefault="00A04F60" w:rsidP="007D02E1">
      <w:pPr>
        <w:pStyle w:val="Sinespaciado"/>
        <w:jc w:val="both"/>
        <w:rPr>
          <w:rFonts w:asciiTheme="minorHAnsi" w:hAnsiTheme="minorHAnsi" w:cstheme="minorHAnsi"/>
          <w:lang w:val="es-CR"/>
        </w:rPr>
      </w:pPr>
    </w:p>
    <w:p w:rsidR="00FE6322" w:rsidRPr="007D02E1" w:rsidRDefault="00FF3F0C" w:rsidP="007D02E1">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(V</w:t>
      </w:r>
      <w:r w:rsidR="00A04F60" w:rsidRPr="007D02E1">
        <w:rPr>
          <w:rFonts w:asciiTheme="minorHAnsi" w:hAnsiTheme="minorHAnsi" w:cstheme="minorHAnsi"/>
          <w:lang w:val="es-CR"/>
        </w:rPr>
        <w:t xml:space="preserve">) </w:t>
      </w:r>
      <w:r w:rsidR="00FE6322" w:rsidRPr="007D02E1">
        <w:rPr>
          <w:rFonts w:asciiTheme="minorHAnsi" w:hAnsiTheme="minorHAnsi" w:cstheme="minorHAnsi"/>
          <w:lang w:val="es-CR"/>
        </w:rPr>
        <w:t>El desarrollo de la línea base del alcance puede describirse MEJOR como la responsabilidad de:</w:t>
      </w:r>
    </w:p>
    <w:p w:rsidR="00FE6322" w:rsidRPr="007D02E1" w:rsidRDefault="00FE6322" w:rsidP="007D02E1">
      <w:pPr>
        <w:pStyle w:val="Sinespaciado"/>
        <w:numPr>
          <w:ilvl w:val="0"/>
          <w:numId w:val="7"/>
        </w:numPr>
        <w:jc w:val="both"/>
        <w:rPr>
          <w:rFonts w:asciiTheme="minorHAnsi" w:hAnsiTheme="minorHAnsi" w:cstheme="minorHAnsi"/>
          <w:lang w:val="es-CR"/>
        </w:rPr>
      </w:pPr>
      <w:r w:rsidRPr="007D02E1">
        <w:rPr>
          <w:rFonts w:asciiTheme="minorHAnsi" w:hAnsiTheme="minorHAnsi" w:cstheme="minorHAnsi"/>
          <w:lang w:val="es-CR"/>
        </w:rPr>
        <w:t>Los gerentes funcionales.</w:t>
      </w:r>
    </w:p>
    <w:p w:rsidR="00FE6322" w:rsidRPr="007D02E1" w:rsidRDefault="00FE6322" w:rsidP="007D02E1">
      <w:pPr>
        <w:pStyle w:val="Sinespaciado"/>
        <w:numPr>
          <w:ilvl w:val="0"/>
          <w:numId w:val="7"/>
        </w:numPr>
        <w:jc w:val="both"/>
        <w:rPr>
          <w:rFonts w:asciiTheme="minorHAnsi" w:hAnsiTheme="minorHAnsi" w:cstheme="minorHAnsi"/>
          <w:b/>
          <w:lang w:val="es-CR"/>
        </w:rPr>
      </w:pPr>
      <w:r w:rsidRPr="007D02E1">
        <w:rPr>
          <w:rFonts w:asciiTheme="minorHAnsi" w:hAnsiTheme="minorHAnsi" w:cstheme="minorHAnsi"/>
          <w:b/>
          <w:lang w:val="es-CR"/>
        </w:rPr>
        <w:t>El equipo del proyecto.</w:t>
      </w:r>
    </w:p>
    <w:p w:rsidR="00FE6322" w:rsidRPr="007D02E1" w:rsidRDefault="00FE6322" w:rsidP="007D02E1">
      <w:pPr>
        <w:pStyle w:val="Sinespaciado"/>
        <w:numPr>
          <w:ilvl w:val="0"/>
          <w:numId w:val="7"/>
        </w:numPr>
        <w:jc w:val="both"/>
        <w:rPr>
          <w:rFonts w:asciiTheme="minorHAnsi" w:hAnsiTheme="minorHAnsi" w:cstheme="minorHAnsi"/>
          <w:lang w:val="es-CR"/>
        </w:rPr>
      </w:pPr>
      <w:r w:rsidRPr="007D02E1">
        <w:rPr>
          <w:rFonts w:asciiTheme="minorHAnsi" w:hAnsiTheme="minorHAnsi" w:cstheme="minorHAnsi"/>
          <w:lang w:val="es-CR"/>
        </w:rPr>
        <w:t>Todos los interesados.</w:t>
      </w:r>
    </w:p>
    <w:p w:rsidR="00FE6322" w:rsidRPr="007D02E1" w:rsidRDefault="00FE6322" w:rsidP="007D02E1">
      <w:pPr>
        <w:pStyle w:val="Sinespaciado"/>
        <w:numPr>
          <w:ilvl w:val="0"/>
          <w:numId w:val="7"/>
        </w:numPr>
        <w:jc w:val="both"/>
        <w:rPr>
          <w:rFonts w:asciiTheme="minorHAnsi" w:hAnsiTheme="minorHAnsi" w:cstheme="minorHAnsi"/>
          <w:lang w:val="es-CR"/>
        </w:rPr>
      </w:pPr>
      <w:r w:rsidRPr="007D02E1">
        <w:rPr>
          <w:rFonts w:asciiTheme="minorHAnsi" w:hAnsiTheme="minorHAnsi" w:cstheme="minorHAnsi"/>
          <w:lang w:val="es-CR"/>
        </w:rPr>
        <w:t>El expedidor del proyecto.</w:t>
      </w:r>
    </w:p>
    <w:p w:rsidR="00923998" w:rsidRPr="007D02E1" w:rsidRDefault="00923998" w:rsidP="007D02E1">
      <w:pPr>
        <w:pStyle w:val="Sinespaciado"/>
        <w:jc w:val="both"/>
        <w:rPr>
          <w:rFonts w:asciiTheme="minorHAnsi" w:hAnsiTheme="minorHAnsi" w:cstheme="minorHAnsi"/>
          <w:lang w:val="es-CR"/>
        </w:rPr>
      </w:pPr>
      <w:r w:rsidRPr="007D02E1">
        <w:rPr>
          <w:rFonts w:asciiTheme="minorHAnsi" w:hAnsiTheme="minorHAnsi" w:cstheme="minorHAnsi"/>
          <w:lang w:val="es-ES"/>
        </w:rPr>
        <w:t>Realimentación:</w:t>
      </w:r>
      <w:r w:rsidR="00CF1954">
        <w:rPr>
          <w:rFonts w:asciiTheme="minorHAnsi" w:hAnsiTheme="minorHAnsi" w:cstheme="minorHAnsi"/>
          <w:lang w:val="es-ES"/>
        </w:rPr>
        <w:t xml:space="preserve"> </w:t>
      </w:r>
      <w:r w:rsidR="00CF1954" w:rsidRPr="00CF1954">
        <w:rPr>
          <w:rFonts w:asciiTheme="minorHAnsi" w:hAnsiTheme="minorHAnsi" w:cstheme="minorHAnsi"/>
          <w:lang w:val="es-CR"/>
        </w:rPr>
        <w:t>Despu</w:t>
      </w:r>
      <w:r w:rsidR="00CF1954">
        <w:rPr>
          <w:rFonts w:asciiTheme="minorHAnsi" w:hAnsiTheme="minorHAnsi" w:cstheme="minorHAnsi"/>
          <w:lang w:val="es-CR"/>
        </w:rPr>
        <w:t>é</w:t>
      </w:r>
      <w:r w:rsidR="00A04F60" w:rsidRPr="00CF1954">
        <w:rPr>
          <w:rFonts w:asciiTheme="minorHAnsi" w:hAnsiTheme="minorHAnsi" w:cstheme="minorHAnsi"/>
          <w:lang w:val="es-CR"/>
        </w:rPr>
        <w:t>s de obtener los aportes del diente y otros interesados, el equipo del proyecto</w:t>
      </w:r>
      <w:r w:rsidR="00CF1954">
        <w:rPr>
          <w:rFonts w:asciiTheme="minorHAnsi" w:hAnsiTheme="minorHAnsi" w:cstheme="minorHAnsi"/>
          <w:lang w:val="es-CR"/>
        </w:rPr>
        <w:t xml:space="preserve"> es </w:t>
      </w:r>
      <w:r w:rsidR="00CF1954" w:rsidRPr="00CF1954">
        <w:rPr>
          <w:rFonts w:asciiTheme="minorHAnsi" w:hAnsiTheme="minorHAnsi" w:cstheme="minorHAnsi"/>
          <w:lang w:val="es-CR"/>
        </w:rPr>
        <w:t>responsable de desarrollar la l</w:t>
      </w:r>
      <w:r w:rsidR="00CF1954">
        <w:rPr>
          <w:rFonts w:asciiTheme="minorHAnsi" w:hAnsiTheme="minorHAnsi" w:cstheme="minorHAnsi"/>
          <w:lang w:val="es-CR"/>
        </w:rPr>
        <w:t>í</w:t>
      </w:r>
      <w:r w:rsidR="00A04F60" w:rsidRPr="00CF1954">
        <w:rPr>
          <w:rFonts w:asciiTheme="minorHAnsi" w:hAnsiTheme="minorHAnsi" w:cstheme="minorHAnsi"/>
          <w:lang w:val="es-CR"/>
        </w:rPr>
        <w:t xml:space="preserve">nea base del alcance. </w:t>
      </w:r>
      <w:r w:rsidR="00CF1954" w:rsidRPr="00CF1954">
        <w:rPr>
          <w:rFonts w:asciiTheme="minorHAnsi" w:hAnsiTheme="minorHAnsi" w:cstheme="minorHAnsi"/>
          <w:lang w:val="es-CR"/>
        </w:rPr>
        <w:t>Recuerda que la lí</w:t>
      </w:r>
      <w:r w:rsidR="00A04F60" w:rsidRPr="00CF1954">
        <w:rPr>
          <w:rFonts w:asciiTheme="minorHAnsi" w:hAnsiTheme="minorHAnsi" w:cstheme="minorHAnsi"/>
          <w:lang w:val="es-CR"/>
        </w:rPr>
        <w:t>nea base del alcance in</w:t>
      </w:r>
      <w:r w:rsidR="00CF1954" w:rsidRPr="00CF1954">
        <w:rPr>
          <w:rFonts w:asciiTheme="minorHAnsi" w:hAnsiTheme="minorHAnsi" w:cstheme="minorHAnsi"/>
          <w:lang w:val="es-CR"/>
        </w:rPr>
        <w:t>cl</w:t>
      </w:r>
      <w:r w:rsidR="00A04F60" w:rsidRPr="00CF1954">
        <w:rPr>
          <w:rFonts w:asciiTheme="minorHAnsi" w:hAnsiTheme="minorHAnsi" w:cstheme="minorHAnsi"/>
          <w:lang w:val="es-CR"/>
        </w:rPr>
        <w:t xml:space="preserve">uye </w:t>
      </w:r>
      <w:proofErr w:type="spellStart"/>
      <w:r w:rsidR="00A04F60" w:rsidRPr="00CF1954">
        <w:rPr>
          <w:rFonts w:asciiTheme="minorHAnsi" w:hAnsiTheme="minorHAnsi" w:cstheme="minorHAnsi"/>
          <w:lang w:val="es-CR"/>
        </w:rPr>
        <w:t>I</w:t>
      </w:r>
      <w:r w:rsidR="00CF1954">
        <w:rPr>
          <w:rFonts w:asciiTheme="minorHAnsi" w:hAnsiTheme="minorHAnsi" w:cstheme="minorHAnsi"/>
          <w:lang w:val="es-CR"/>
        </w:rPr>
        <w:t>a</w:t>
      </w:r>
      <w:proofErr w:type="spellEnd"/>
      <w:r w:rsidR="00CF1954" w:rsidRPr="00CF1954">
        <w:rPr>
          <w:rFonts w:asciiTheme="minorHAnsi" w:hAnsiTheme="minorHAnsi" w:cstheme="minorHAnsi"/>
          <w:lang w:val="es-CR"/>
        </w:rPr>
        <w:t xml:space="preserve"> </w:t>
      </w:r>
      <w:r w:rsidR="00A04F60" w:rsidRPr="007D02E1">
        <w:rPr>
          <w:rFonts w:asciiTheme="minorHAnsi" w:hAnsiTheme="minorHAnsi" w:cstheme="minorHAnsi"/>
          <w:lang w:val="es-CR"/>
        </w:rPr>
        <w:t>EDT, el diccionario de la EDT y el enunciado del alcance del proyecto.</w:t>
      </w:r>
    </w:p>
    <w:p w:rsidR="00A04F60" w:rsidRPr="007D02E1" w:rsidRDefault="00A04F60" w:rsidP="007D02E1">
      <w:pPr>
        <w:pStyle w:val="Sinespaciado"/>
        <w:jc w:val="both"/>
        <w:rPr>
          <w:rFonts w:asciiTheme="minorHAnsi" w:hAnsiTheme="minorHAnsi" w:cstheme="minorHAnsi"/>
          <w:lang w:val="es-CR"/>
        </w:rPr>
      </w:pPr>
    </w:p>
    <w:p w:rsidR="00FE6322" w:rsidRPr="007D02E1" w:rsidRDefault="00FF3F0C" w:rsidP="007D02E1">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(R</w:t>
      </w:r>
      <w:r w:rsidR="00A04F60" w:rsidRPr="007D02E1">
        <w:rPr>
          <w:rFonts w:asciiTheme="minorHAnsi" w:hAnsiTheme="minorHAnsi" w:cstheme="minorHAnsi"/>
          <w:lang w:val="es-CR"/>
        </w:rPr>
        <w:t xml:space="preserve">) </w:t>
      </w:r>
      <w:r w:rsidR="00FE6322" w:rsidRPr="007D02E1">
        <w:rPr>
          <w:rFonts w:asciiTheme="minorHAnsi" w:hAnsiTheme="minorHAnsi" w:cstheme="minorHAnsi"/>
          <w:lang w:val="es-CR"/>
        </w:rPr>
        <w:t>¿Cuál de las siguientes es una salida del proceso Recopilar los Requisitos?</w:t>
      </w:r>
    </w:p>
    <w:p w:rsidR="00FE6322" w:rsidRPr="007D02E1" w:rsidRDefault="00FE6322" w:rsidP="007D02E1">
      <w:pPr>
        <w:pStyle w:val="Sinespaciado"/>
        <w:numPr>
          <w:ilvl w:val="0"/>
          <w:numId w:val="8"/>
        </w:numPr>
        <w:jc w:val="both"/>
        <w:rPr>
          <w:rFonts w:asciiTheme="minorHAnsi" w:hAnsiTheme="minorHAnsi" w:cstheme="minorHAnsi"/>
          <w:b/>
          <w:lang w:val="es-CR"/>
        </w:rPr>
      </w:pPr>
      <w:r w:rsidRPr="007D02E1">
        <w:rPr>
          <w:rFonts w:asciiTheme="minorHAnsi" w:hAnsiTheme="minorHAnsi" w:cstheme="minorHAnsi"/>
          <w:b/>
          <w:lang w:val="es-CR"/>
        </w:rPr>
        <w:t>Matriz de rastreabilidad de requisitos.</w:t>
      </w:r>
    </w:p>
    <w:p w:rsidR="00FE6322" w:rsidRPr="007D02E1" w:rsidRDefault="00FE6322" w:rsidP="007D02E1">
      <w:pPr>
        <w:pStyle w:val="Sinespaciado"/>
        <w:numPr>
          <w:ilvl w:val="0"/>
          <w:numId w:val="8"/>
        </w:numPr>
        <w:jc w:val="both"/>
        <w:rPr>
          <w:rFonts w:asciiTheme="minorHAnsi" w:hAnsiTheme="minorHAnsi" w:cstheme="minorHAnsi"/>
          <w:lang w:val="es-CR"/>
        </w:rPr>
      </w:pPr>
      <w:r w:rsidRPr="007D02E1">
        <w:rPr>
          <w:rFonts w:asciiTheme="minorHAnsi" w:hAnsiTheme="minorHAnsi" w:cstheme="minorHAnsi"/>
          <w:lang w:val="es-CR"/>
        </w:rPr>
        <w:t>Enunciado del alcance del proyecto.</w:t>
      </w:r>
    </w:p>
    <w:p w:rsidR="00FE6322" w:rsidRPr="007D02E1" w:rsidRDefault="00FE6322" w:rsidP="007D02E1">
      <w:pPr>
        <w:pStyle w:val="Sinespaciado"/>
        <w:numPr>
          <w:ilvl w:val="0"/>
          <w:numId w:val="8"/>
        </w:numPr>
        <w:jc w:val="both"/>
        <w:rPr>
          <w:rFonts w:asciiTheme="minorHAnsi" w:hAnsiTheme="minorHAnsi" w:cstheme="minorHAnsi"/>
          <w:lang w:val="es-CR"/>
        </w:rPr>
      </w:pPr>
      <w:r w:rsidRPr="007D02E1">
        <w:rPr>
          <w:rFonts w:asciiTheme="minorHAnsi" w:hAnsiTheme="minorHAnsi" w:cstheme="minorHAnsi"/>
          <w:lang w:val="es-CR"/>
        </w:rPr>
        <w:t>Estructura de desglose del trabajo.</w:t>
      </w:r>
    </w:p>
    <w:p w:rsidR="00FE6322" w:rsidRPr="007D02E1" w:rsidRDefault="00FE6322" w:rsidP="007D02E1">
      <w:pPr>
        <w:pStyle w:val="Sinespaciado"/>
        <w:numPr>
          <w:ilvl w:val="0"/>
          <w:numId w:val="8"/>
        </w:numPr>
        <w:jc w:val="both"/>
        <w:rPr>
          <w:rFonts w:asciiTheme="minorHAnsi" w:hAnsiTheme="minorHAnsi" w:cstheme="minorHAnsi"/>
          <w:lang w:val="es-CR"/>
        </w:rPr>
      </w:pPr>
      <w:r w:rsidRPr="007D02E1">
        <w:rPr>
          <w:rFonts w:asciiTheme="minorHAnsi" w:hAnsiTheme="minorHAnsi" w:cstheme="minorHAnsi"/>
          <w:lang w:val="es-CR"/>
        </w:rPr>
        <w:t>Solicitudes de cambio.</w:t>
      </w:r>
    </w:p>
    <w:p w:rsidR="00923998" w:rsidRPr="007D02E1" w:rsidRDefault="00923998" w:rsidP="007D02E1">
      <w:pPr>
        <w:pStyle w:val="Sinespaciado"/>
        <w:jc w:val="both"/>
        <w:rPr>
          <w:rFonts w:asciiTheme="minorHAnsi" w:hAnsiTheme="minorHAnsi" w:cstheme="minorHAnsi"/>
          <w:lang w:val="es-CR"/>
        </w:rPr>
      </w:pPr>
      <w:r w:rsidRPr="007D02E1">
        <w:rPr>
          <w:rFonts w:asciiTheme="minorHAnsi" w:hAnsiTheme="minorHAnsi" w:cstheme="minorHAnsi"/>
          <w:lang w:val="es-ES"/>
        </w:rPr>
        <w:t>Realimentación:</w:t>
      </w:r>
      <w:r w:rsidR="00CF1954">
        <w:rPr>
          <w:rFonts w:asciiTheme="minorHAnsi" w:hAnsiTheme="minorHAnsi" w:cstheme="minorHAnsi"/>
          <w:lang w:val="es-ES"/>
        </w:rPr>
        <w:t xml:space="preserve"> </w:t>
      </w:r>
      <w:r w:rsidR="00A04F60" w:rsidRPr="00CF1954">
        <w:rPr>
          <w:rFonts w:asciiTheme="minorHAnsi" w:hAnsiTheme="minorHAnsi" w:cstheme="minorHAnsi"/>
          <w:lang w:val="es-CR"/>
        </w:rPr>
        <w:t>El enunciado del alcance del proyecto es una salida del proceso Definir el Alcance.</w:t>
      </w:r>
      <w:r w:rsidR="00CF1954" w:rsidRPr="00CF1954">
        <w:rPr>
          <w:rFonts w:asciiTheme="minorHAnsi" w:hAnsiTheme="minorHAnsi" w:cstheme="minorHAnsi"/>
          <w:lang w:val="es-CR"/>
        </w:rPr>
        <w:t xml:space="preserve"> </w:t>
      </w:r>
      <w:r w:rsidR="00A04F60" w:rsidRPr="00CF1954">
        <w:rPr>
          <w:rFonts w:asciiTheme="minorHAnsi" w:hAnsiTheme="minorHAnsi" w:cstheme="minorHAnsi"/>
          <w:lang w:val="es-CR"/>
        </w:rPr>
        <w:t>La estructura de desglose del trabajo es una salida del proceso Crear la Estructura de Desglose del</w:t>
      </w:r>
      <w:r w:rsidR="00CF1954" w:rsidRPr="00CF1954">
        <w:rPr>
          <w:rFonts w:asciiTheme="minorHAnsi" w:hAnsiTheme="minorHAnsi" w:cstheme="minorHAnsi"/>
          <w:lang w:val="es-CR"/>
        </w:rPr>
        <w:t xml:space="preserve"> </w:t>
      </w:r>
      <w:r w:rsidR="00A04F60" w:rsidRPr="00CF1954">
        <w:rPr>
          <w:rFonts w:asciiTheme="minorHAnsi" w:hAnsiTheme="minorHAnsi" w:cstheme="minorHAnsi"/>
          <w:lang w:val="es-CR"/>
        </w:rPr>
        <w:t>Trabajo. Las solicitudes de cambio en el alcance son salidas de los procesos Verificar el Alcance y</w:t>
      </w:r>
      <w:r w:rsidR="00CF1954" w:rsidRPr="00CF1954">
        <w:rPr>
          <w:rFonts w:asciiTheme="minorHAnsi" w:hAnsiTheme="minorHAnsi" w:cstheme="minorHAnsi"/>
          <w:lang w:val="es-CR"/>
        </w:rPr>
        <w:t xml:space="preserve"> </w:t>
      </w:r>
      <w:r w:rsidR="00A04F60" w:rsidRPr="00CF1954">
        <w:rPr>
          <w:rFonts w:asciiTheme="minorHAnsi" w:hAnsiTheme="minorHAnsi" w:cstheme="minorHAnsi"/>
          <w:lang w:val="es-CR"/>
        </w:rPr>
        <w:t xml:space="preserve">Controlar el Alcance. La </w:t>
      </w:r>
      <w:r w:rsidR="00CF1954" w:rsidRPr="00CF1954">
        <w:rPr>
          <w:rFonts w:asciiTheme="minorHAnsi" w:hAnsiTheme="minorHAnsi" w:cstheme="minorHAnsi"/>
          <w:lang w:val="es-CR"/>
        </w:rPr>
        <w:t>m</w:t>
      </w:r>
      <w:r w:rsidR="00A04F60" w:rsidRPr="00CF1954">
        <w:rPr>
          <w:rFonts w:asciiTheme="minorHAnsi" w:hAnsiTheme="minorHAnsi" w:cstheme="minorHAnsi"/>
          <w:lang w:val="es-CR"/>
        </w:rPr>
        <w:t>atriz de rastreabilidad de requisitos es un</w:t>
      </w:r>
      <w:r w:rsidR="00CF1954" w:rsidRPr="00CF1954">
        <w:rPr>
          <w:rFonts w:asciiTheme="minorHAnsi" w:hAnsiTheme="minorHAnsi" w:cstheme="minorHAnsi"/>
          <w:lang w:val="es-CR"/>
        </w:rPr>
        <w:t xml:space="preserve">a salida del proceso Recopilar los </w:t>
      </w:r>
      <w:r w:rsidR="00A04F60" w:rsidRPr="007D02E1">
        <w:rPr>
          <w:rFonts w:asciiTheme="minorHAnsi" w:hAnsiTheme="minorHAnsi" w:cstheme="minorHAnsi"/>
          <w:lang w:val="es-CR"/>
        </w:rPr>
        <w:t xml:space="preserve">Requisitos y se utiliza para dar seguimiento a los requisitos a </w:t>
      </w:r>
      <w:r w:rsidR="00CF1954">
        <w:rPr>
          <w:rFonts w:asciiTheme="minorHAnsi" w:hAnsiTheme="minorHAnsi" w:cstheme="minorHAnsi"/>
          <w:lang w:val="es-CR"/>
        </w:rPr>
        <w:t>lo</w:t>
      </w:r>
      <w:r w:rsidR="00A04F60" w:rsidRPr="007D02E1">
        <w:rPr>
          <w:rFonts w:asciiTheme="minorHAnsi" w:hAnsiTheme="minorHAnsi" w:cstheme="minorHAnsi"/>
          <w:lang w:val="es-CR"/>
        </w:rPr>
        <w:t xml:space="preserve"> largo de la vida del proyecto.</w:t>
      </w:r>
    </w:p>
    <w:p w:rsidR="00A04F60" w:rsidRPr="007D02E1" w:rsidRDefault="00A04F60" w:rsidP="007D02E1">
      <w:pPr>
        <w:pStyle w:val="Sinespaciado"/>
        <w:jc w:val="both"/>
        <w:rPr>
          <w:rFonts w:asciiTheme="minorHAnsi" w:hAnsiTheme="minorHAnsi" w:cstheme="minorHAnsi"/>
          <w:lang w:val="es-CR"/>
        </w:rPr>
      </w:pPr>
    </w:p>
    <w:p w:rsidR="00FE6322" w:rsidRPr="007D02E1" w:rsidRDefault="00A04F60" w:rsidP="007D02E1">
      <w:pPr>
        <w:pStyle w:val="Sinespaciado"/>
        <w:numPr>
          <w:ilvl w:val="0"/>
          <w:numId w:val="1"/>
        </w:numPr>
        <w:jc w:val="both"/>
        <w:rPr>
          <w:rFonts w:asciiTheme="minorHAnsi" w:hAnsiTheme="minorHAnsi" w:cstheme="minorHAnsi"/>
          <w:lang w:val="es-CR"/>
        </w:rPr>
      </w:pPr>
      <w:r w:rsidRPr="007D02E1">
        <w:rPr>
          <w:rFonts w:asciiTheme="minorHAnsi" w:hAnsiTheme="minorHAnsi" w:cstheme="minorHAnsi"/>
          <w:lang w:val="es-CR"/>
        </w:rPr>
        <w:t xml:space="preserve">(D) </w:t>
      </w:r>
      <w:r w:rsidR="00FE6322" w:rsidRPr="007D02E1">
        <w:rPr>
          <w:rFonts w:asciiTheme="minorHAnsi" w:hAnsiTheme="minorHAnsi" w:cstheme="minorHAnsi"/>
          <w:lang w:val="es-CR"/>
        </w:rPr>
        <w:t>Verificar el Alcance está estrechamente relacionado con:</w:t>
      </w:r>
    </w:p>
    <w:p w:rsidR="00FE6322" w:rsidRPr="007D02E1" w:rsidRDefault="00FE6322" w:rsidP="007D02E1">
      <w:pPr>
        <w:pStyle w:val="Sinespaciado"/>
        <w:numPr>
          <w:ilvl w:val="0"/>
          <w:numId w:val="9"/>
        </w:numPr>
        <w:jc w:val="both"/>
        <w:rPr>
          <w:rFonts w:asciiTheme="minorHAnsi" w:hAnsiTheme="minorHAnsi" w:cstheme="minorHAnsi"/>
          <w:b/>
          <w:lang w:val="es-CR"/>
        </w:rPr>
      </w:pPr>
      <w:r w:rsidRPr="007D02E1">
        <w:rPr>
          <w:rFonts w:asciiTheme="minorHAnsi" w:hAnsiTheme="minorHAnsi" w:cstheme="minorHAnsi"/>
          <w:b/>
          <w:lang w:val="es-CR"/>
        </w:rPr>
        <w:t>Realizar el control de calidad.</w:t>
      </w:r>
    </w:p>
    <w:p w:rsidR="00FE6322" w:rsidRPr="007D02E1" w:rsidRDefault="00FE6322" w:rsidP="007D02E1">
      <w:pPr>
        <w:pStyle w:val="Sinespaciado"/>
        <w:numPr>
          <w:ilvl w:val="0"/>
          <w:numId w:val="9"/>
        </w:numPr>
        <w:jc w:val="both"/>
        <w:rPr>
          <w:rFonts w:asciiTheme="minorHAnsi" w:hAnsiTheme="minorHAnsi" w:cstheme="minorHAnsi"/>
          <w:lang w:val="es-CR"/>
        </w:rPr>
      </w:pPr>
      <w:r w:rsidRPr="007D02E1">
        <w:rPr>
          <w:rFonts w:asciiTheme="minorHAnsi" w:hAnsiTheme="minorHAnsi" w:cstheme="minorHAnsi"/>
          <w:lang w:val="es-CR"/>
        </w:rPr>
        <w:t>Secuencias las actividades.</w:t>
      </w:r>
    </w:p>
    <w:p w:rsidR="00FE6322" w:rsidRPr="007D02E1" w:rsidRDefault="00FE6322" w:rsidP="007D02E1">
      <w:pPr>
        <w:pStyle w:val="Sinespaciado"/>
        <w:numPr>
          <w:ilvl w:val="0"/>
          <w:numId w:val="9"/>
        </w:numPr>
        <w:jc w:val="both"/>
        <w:rPr>
          <w:rFonts w:asciiTheme="minorHAnsi" w:hAnsiTheme="minorHAnsi" w:cstheme="minorHAnsi"/>
          <w:lang w:val="es-CR"/>
        </w:rPr>
      </w:pPr>
      <w:r w:rsidRPr="007D02E1">
        <w:rPr>
          <w:rFonts w:asciiTheme="minorHAnsi" w:hAnsiTheme="minorHAnsi" w:cstheme="minorHAnsi"/>
          <w:lang w:val="es-CR"/>
        </w:rPr>
        <w:t>Realizar el aseguramiento de calidad.</w:t>
      </w:r>
    </w:p>
    <w:p w:rsidR="00FE6322" w:rsidRPr="007D02E1" w:rsidRDefault="00FE6322" w:rsidP="007D02E1">
      <w:pPr>
        <w:pStyle w:val="Sinespaciado"/>
        <w:numPr>
          <w:ilvl w:val="0"/>
          <w:numId w:val="9"/>
        </w:numPr>
        <w:jc w:val="both"/>
        <w:rPr>
          <w:rFonts w:asciiTheme="minorHAnsi" w:hAnsiTheme="minorHAnsi" w:cstheme="minorHAnsi"/>
          <w:lang w:val="es-CR"/>
        </w:rPr>
      </w:pPr>
      <w:r w:rsidRPr="007D02E1">
        <w:rPr>
          <w:rFonts w:asciiTheme="minorHAnsi" w:hAnsiTheme="minorHAnsi" w:cstheme="minorHAnsi"/>
          <w:lang w:val="es-CR"/>
        </w:rPr>
        <w:t>Gestión del tiempo.</w:t>
      </w:r>
    </w:p>
    <w:p w:rsidR="00923998" w:rsidRPr="00CF1954" w:rsidRDefault="00923998" w:rsidP="007D02E1">
      <w:pPr>
        <w:pStyle w:val="Sinespaciado"/>
        <w:jc w:val="both"/>
        <w:rPr>
          <w:rFonts w:asciiTheme="minorHAnsi" w:hAnsiTheme="minorHAnsi" w:cstheme="minorHAnsi"/>
          <w:lang w:val="es-CR"/>
        </w:rPr>
      </w:pPr>
      <w:r w:rsidRPr="007D02E1">
        <w:rPr>
          <w:rFonts w:asciiTheme="minorHAnsi" w:hAnsiTheme="minorHAnsi" w:cstheme="minorHAnsi"/>
          <w:lang w:val="es-ES"/>
        </w:rPr>
        <w:t>Realimentación:</w:t>
      </w:r>
      <w:r w:rsidR="00CF1954">
        <w:rPr>
          <w:rFonts w:asciiTheme="minorHAnsi" w:hAnsiTheme="minorHAnsi" w:cstheme="minorHAnsi"/>
          <w:lang w:val="es-ES"/>
        </w:rPr>
        <w:t xml:space="preserve"> </w:t>
      </w:r>
      <w:r w:rsidR="00A04F60" w:rsidRPr="00CF1954">
        <w:rPr>
          <w:rFonts w:asciiTheme="minorHAnsi" w:hAnsiTheme="minorHAnsi" w:cstheme="minorHAnsi"/>
          <w:lang w:val="es-CR"/>
        </w:rPr>
        <w:t>El proceso Realizar el Control de Calidad verifica que sea correcto y el proceso Verificar</w:t>
      </w:r>
      <w:r w:rsidR="00CF1954" w:rsidRPr="00CF1954">
        <w:rPr>
          <w:rFonts w:asciiTheme="minorHAnsi" w:hAnsiTheme="minorHAnsi" w:cstheme="minorHAnsi"/>
          <w:lang w:val="es-CR"/>
        </w:rPr>
        <w:t xml:space="preserve"> el A</w:t>
      </w:r>
      <w:r w:rsidR="00A04F60" w:rsidRPr="00CF1954">
        <w:rPr>
          <w:rFonts w:asciiTheme="minorHAnsi" w:hAnsiTheme="minorHAnsi" w:cstheme="minorHAnsi"/>
          <w:lang w:val="es-CR"/>
        </w:rPr>
        <w:t xml:space="preserve">lcance verifica la </w:t>
      </w:r>
      <w:r w:rsidR="00CF1954">
        <w:rPr>
          <w:rFonts w:asciiTheme="minorHAnsi" w:hAnsiTheme="minorHAnsi" w:cstheme="minorHAnsi"/>
          <w:lang w:val="es-CR"/>
        </w:rPr>
        <w:t>aceptació</w:t>
      </w:r>
      <w:r w:rsidR="00A04F60" w:rsidRPr="00CF1954">
        <w:rPr>
          <w:rFonts w:asciiTheme="minorHAnsi" w:hAnsiTheme="minorHAnsi" w:cstheme="minorHAnsi"/>
          <w:lang w:val="es-CR"/>
        </w:rPr>
        <w:t>n.</w:t>
      </w:r>
    </w:p>
    <w:p w:rsidR="00A04F60" w:rsidRPr="007D02E1" w:rsidRDefault="00A04F60" w:rsidP="007D02E1">
      <w:pPr>
        <w:pStyle w:val="Sinespaciado"/>
        <w:jc w:val="both"/>
        <w:rPr>
          <w:rFonts w:asciiTheme="minorHAnsi" w:hAnsiTheme="minorHAnsi" w:cstheme="minorHAnsi"/>
          <w:lang w:val="es-CR"/>
        </w:rPr>
      </w:pPr>
    </w:p>
    <w:p w:rsidR="00FE6322" w:rsidRPr="007D02E1" w:rsidRDefault="00FF3F0C" w:rsidP="007D02E1">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(F</w:t>
      </w:r>
      <w:r w:rsidR="00A04F60" w:rsidRPr="007D02E1">
        <w:rPr>
          <w:rFonts w:asciiTheme="minorHAnsi" w:hAnsiTheme="minorHAnsi" w:cstheme="minorHAnsi"/>
          <w:lang w:val="es-CR"/>
        </w:rPr>
        <w:t xml:space="preserve">) </w:t>
      </w:r>
      <w:r w:rsidR="00FE6322" w:rsidRPr="007D02E1">
        <w:rPr>
          <w:rFonts w:asciiTheme="minorHAnsi" w:hAnsiTheme="minorHAnsi" w:cstheme="minorHAnsi"/>
          <w:lang w:val="es-CR"/>
        </w:rPr>
        <w:t>Con respecto al proceso Controlar el Alcance, ¿Cuál de las siguientes es CORRECTA?</w:t>
      </w:r>
    </w:p>
    <w:p w:rsidR="00FE6322" w:rsidRPr="007D02E1" w:rsidRDefault="00FE6322" w:rsidP="007D02E1">
      <w:pPr>
        <w:pStyle w:val="Sinespaciado"/>
        <w:numPr>
          <w:ilvl w:val="0"/>
          <w:numId w:val="10"/>
        </w:numPr>
        <w:jc w:val="both"/>
        <w:rPr>
          <w:rFonts w:asciiTheme="minorHAnsi" w:hAnsiTheme="minorHAnsi" w:cstheme="minorHAnsi"/>
          <w:lang w:val="es-CR"/>
        </w:rPr>
      </w:pPr>
      <w:r w:rsidRPr="007D02E1">
        <w:rPr>
          <w:rFonts w:asciiTheme="minorHAnsi" w:hAnsiTheme="minorHAnsi" w:cstheme="minorHAnsi"/>
          <w:lang w:val="es-CR"/>
        </w:rPr>
        <w:lastRenderedPageBreak/>
        <w:t>Una definición efectiva del alcance puede llevar a un enunciado del alcance del proyecto más completo.</w:t>
      </w:r>
    </w:p>
    <w:p w:rsidR="00FE6322" w:rsidRPr="007D02E1" w:rsidRDefault="00FE6322" w:rsidP="007D02E1">
      <w:pPr>
        <w:pStyle w:val="Sinespaciado"/>
        <w:numPr>
          <w:ilvl w:val="0"/>
          <w:numId w:val="10"/>
        </w:numPr>
        <w:jc w:val="both"/>
        <w:rPr>
          <w:rFonts w:asciiTheme="minorHAnsi" w:hAnsiTheme="minorHAnsi" w:cstheme="minorHAnsi"/>
          <w:lang w:val="es-CR"/>
        </w:rPr>
      </w:pPr>
      <w:r w:rsidRPr="007D02E1">
        <w:rPr>
          <w:rFonts w:asciiTheme="minorHAnsi" w:hAnsiTheme="minorHAnsi" w:cstheme="minorHAnsi"/>
          <w:lang w:val="es-CR"/>
        </w:rPr>
        <w:t>El proceso Controlar el Alcance debe hacerse antes de la planificación del alcance.</w:t>
      </w:r>
    </w:p>
    <w:p w:rsidR="00FE6322" w:rsidRPr="007D02E1" w:rsidRDefault="00FE6322" w:rsidP="007D02E1">
      <w:pPr>
        <w:pStyle w:val="Sinespaciado"/>
        <w:numPr>
          <w:ilvl w:val="0"/>
          <w:numId w:val="10"/>
        </w:numPr>
        <w:jc w:val="both"/>
        <w:rPr>
          <w:rFonts w:asciiTheme="minorHAnsi" w:hAnsiTheme="minorHAnsi" w:cstheme="minorHAnsi"/>
          <w:b/>
          <w:lang w:val="es-CR"/>
        </w:rPr>
      </w:pPr>
      <w:r w:rsidRPr="007D02E1">
        <w:rPr>
          <w:rFonts w:asciiTheme="minorHAnsi" w:hAnsiTheme="minorHAnsi" w:cstheme="minorHAnsi"/>
          <w:b/>
          <w:lang w:val="es-CR"/>
        </w:rPr>
        <w:t>El proceso Controlar el Alcance debe estar integrado con otros procesos de control.</w:t>
      </w:r>
    </w:p>
    <w:p w:rsidR="00FE6322" w:rsidRPr="007D02E1" w:rsidRDefault="00FE6322" w:rsidP="007D02E1">
      <w:pPr>
        <w:pStyle w:val="Sinespaciado"/>
        <w:numPr>
          <w:ilvl w:val="0"/>
          <w:numId w:val="10"/>
        </w:numPr>
        <w:jc w:val="both"/>
        <w:rPr>
          <w:rFonts w:asciiTheme="minorHAnsi" w:hAnsiTheme="minorHAnsi" w:cstheme="minorHAnsi"/>
          <w:lang w:val="es-CR"/>
        </w:rPr>
      </w:pPr>
      <w:r w:rsidRPr="007D02E1">
        <w:rPr>
          <w:rFonts w:asciiTheme="minorHAnsi" w:hAnsiTheme="minorHAnsi" w:cstheme="minorHAnsi"/>
          <w:lang w:val="es-CR"/>
        </w:rPr>
        <w:t>La forma más efectiva de controlar el alcance es controlar el cronograma.</w:t>
      </w:r>
    </w:p>
    <w:p w:rsidR="00923998" w:rsidRPr="007D02E1" w:rsidRDefault="00923998" w:rsidP="007D02E1">
      <w:pPr>
        <w:pStyle w:val="Sinespaciado"/>
        <w:jc w:val="both"/>
        <w:rPr>
          <w:rFonts w:asciiTheme="minorHAnsi" w:hAnsiTheme="minorHAnsi" w:cstheme="minorHAnsi"/>
          <w:lang w:val="es-CR"/>
        </w:rPr>
      </w:pPr>
      <w:r w:rsidRPr="007D02E1">
        <w:rPr>
          <w:rFonts w:asciiTheme="minorHAnsi" w:hAnsiTheme="minorHAnsi" w:cstheme="minorHAnsi"/>
          <w:lang w:val="es-ES"/>
        </w:rPr>
        <w:t>Realimentación:</w:t>
      </w:r>
      <w:r w:rsidR="00CF1954">
        <w:rPr>
          <w:rFonts w:asciiTheme="minorHAnsi" w:hAnsiTheme="minorHAnsi" w:cstheme="minorHAnsi"/>
          <w:lang w:val="es-ES"/>
        </w:rPr>
        <w:t xml:space="preserve"> </w:t>
      </w:r>
      <w:r w:rsidR="00A04F60" w:rsidRPr="00CF1954">
        <w:rPr>
          <w:rFonts w:asciiTheme="minorHAnsi" w:hAnsiTheme="minorHAnsi" w:cstheme="minorHAnsi"/>
          <w:lang w:val="es-CR"/>
        </w:rPr>
        <w:t xml:space="preserve">Si </w:t>
      </w:r>
      <w:r w:rsidR="00CF1954" w:rsidRPr="00CF1954">
        <w:rPr>
          <w:rFonts w:asciiTheme="minorHAnsi" w:hAnsiTheme="minorHAnsi" w:cstheme="minorHAnsi"/>
          <w:lang w:val="es-CR"/>
        </w:rPr>
        <w:t>bien es cierto que una definici</w:t>
      </w:r>
      <w:r w:rsidR="00CF1954">
        <w:rPr>
          <w:rFonts w:asciiTheme="minorHAnsi" w:hAnsiTheme="minorHAnsi" w:cstheme="minorHAnsi"/>
          <w:lang w:val="es-CR"/>
        </w:rPr>
        <w:t>ó</w:t>
      </w:r>
      <w:r w:rsidR="00A04F60" w:rsidRPr="00CF1954">
        <w:rPr>
          <w:rFonts w:asciiTheme="minorHAnsi" w:hAnsiTheme="minorHAnsi" w:cstheme="minorHAnsi"/>
          <w:lang w:val="es-CR"/>
        </w:rPr>
        <w:t>n efectiva del alcance puede llevar a un e</w:t>
      </w:r>
      <w:r w:rsidR="00CF1954">
        <w:rPr>
          <w:rFonts w:asciiTheme="minorHAnsi" w:hAnsiTheme="minorHAnsi" w:cstheme="minorHAnsi"/>
          <w:lang w:val="es-CR"/>
        </w:rPr>
        <w:t>nun</w:t>
      </w:r>
      <w:r w:rsidR="00A04F60" w:rsidRPr="00CF1954">
        <w:rPr>
          <w:rFonts w:asciiTheme="minorHAnsi" w:hAnsiTheme="minorHAnsi" w:cstheme="minorHAnsi"/>
          <w:lang w:val="es-CR"/>
        </w:rPr>
        <w:t>ciado del</w:t>
      </w:r>
      <w:r w:rsidR="00CF1954">
        <w:rPr>
          <w:rFonts w:asciiTheme="minorHAnsi" w:hAnsiTheme="minorHAnsi" w:cstheme="minorHAnsi"/>
          <w:lang w:val="es-CR"/>
        </w:rPr>
        <w:t xml:space="preserve"> alcance</w:t>
      </w:r>
      <w:r w:rsidR="00CF1954" w:rsidRPr="00CF1954">
        <w:rPr>
          <w:rFonts w:asciiTheme="minorHAnsi" w:hAnsiTheme="minorHAnsi" w:cstheme="minorHAnsi"/>
          <w:lang w:val="es-CR"/>
        </w:rPr>
        <w:t xml:space="preserve"> del proyecto m</w:t>
      </w:r>
      <w:r w:rsidR="00CF1954">
        <w:rPr>
          <w:rFonts w:asciiTheme="minorHAnsi" w:hAnsiTheme="minorHAnsi" w:cstheme="minorHAnsi"/>
          <w:lang w:val="es-CR"/>
        </w:rPr>
        <w:t>ás completo, é</w:t>
      </w:r>
      <w:r w:rsidR="00A04F60" w:rsidRPr="00CF1954">
        <w:rPr>
          <w:rFonts w:asciiTheme="minorHAnsi" w:hAnsiTheme="minorHAnsi" w:cstheme="minorHAnsi"/>
          <w:lang w:val="es-CR"/>
        </w:rPr>
        <w:t xml:space="preserve">sta no puede </w:t>
      </w:r>
      <w:r w:rsidR="00CF1954">
        <w:rPr>
          <w:rFonts w:asciiTheme="minorHAnsi" w:hAnsiTheme="minorHAnsi" w:cstheme="minorHAnsi"/>
          <w:lang w:val="es-CR"/>
        </w:rPr>
        <w:t xml:space="preserve">ser </w:t>
      </w:r>
      <w:r w:rsidR="00A04F60" w:rsidRPr="00CF1954">
        <w:rPr>
          <w:rFonts w:asciiTheme="minorHAnsi" w:hAnsiTheme="minorHAnsi" w:cstheme="minorHAnsi"/>
          <w:lang w:val="es-CR"/>
        </w:rPr>
        <w:t>la respuesta, ya que no tiene que ver con control.</w:t>
      </w:r>
      <w:r w:rsidR="00CF1954">
        <w:rPr>
          <w:rFonts w:asciiTheme="minorHAnsi" w:hAnsiTheme="minorHAnsi" w:cstheme="minorHAnsi"/>
          <w:lang w:val="es-CR"/>
        </w:rPr>
        <w:t xml:space="preserve"> La </w:t>
      </w:r>
      <w:r w:rsidR="00CF1954" w:rsidRPr="00CF1954">
        <w:rPr>
          <w:rFonts w:asciiTheme="minorHAnsi" w:hAnsiTheme="minorHAnsi" w:cstheme="minorHAnsi"/>
          <w:lang w:val="es-CR"/>
        </w:rPr>
        <w:t>planificaci</w:t>
      </w:r>
      <w:r w:rsidR="00CF1954">
        <w:rPr>
          <w:rFonts w:asciiTheme="minorHAnsi" w:hAnsiTheme="minorHAnsi" w:cstheme="minorHAnsi"/>
          <w:lang w:val="es-CR"/>
        </w:rPr>
        <w:t>ó</w:t>
      </w:r>
      <w:r w:rsidR="00A04F60" w:rsidRPr="00CF1954">
        <w:rPr>
          <w:rFonts w:asciiTheme="minorHAnsi" w:hAnsiTheme="minorHAnsi" w:cstheme="minorHAnsi"/>
          <w:lang w:val="es-CR"/>
        </w:rPr>
        <w:t xml:space="preserve">n del alcance ocurre antes del proceso Controlar el Alcance, </w:t>
      </w:r>
      <w:r w:rsidR="00CF1954">
        <w:rPr>
          <w:rFonts w:asciiTheme="minorHAnsi" w:hAnsiTheme="minorHAnsi" w:cstheme="minorHAnsi"/>
          <w:lang w:val="es-CR"/>
        </w:rPr>
        <w:t>no despué</w:t>
      </w:r>
      <w:r w:rsidR="00A04F60" w:rsidRPr="00CF1954">
        <w:rPr>
          <w:rFonts w:asciiTheme="minorHAnsi" w:hAnsiTheme="minorHAnsi" w:cstheme="minorHAnsi"/>
          <w:lang w:val="es-CR"/>
        </w:rPr>
        <w:t>s del mismo.</w:t>
      </w:r>
      <w:r w:rsidR="00CF1954">
        <w:rPr>
          <w:rFonts w:asciiTheme="minorHAnsi" w:hAnsiTheme="minorHAnsi" w:cstheme="minorHAnsi"/>
          <w:lang w:val="es-CR"/>
        </w:rPr>
        <w:t xml:space="preserve"> Controlar </w:t>
      </w:r>
      <w:r w:rsidR="00A04F60" w:rsidRPr="00CF1954">
        <w:rPr>
          <w:rFonts w:asciiTheme="minorHAnsi" w:hAnsiTheme="minorHAnsi" w:cstheme="minorHAnsi"/>
          <w:lang w:val="es-CR"/>
        </w:rPr>
        <w:t xml:space="preserve">el cronograma no es la </w:t>
      </w:r>
      <w:r w:rsidR="00CF1954" w:rsidRPr="00CF1954">
        <w:rPr>
          <w:rFonts w:asciiTheme="minorHAnsi" w:hAnsiTheme="minorHAnsi" w:cstheme="minorHAnsi"/>
          <w:lang w:val="es-CR"/>
        </w:rPr>
        <w:t>mejor forma para controlar el a</w:t>
      </w:r>
      <w:r w:rsidR="00CF1954">
        <w:rPr>
          <w:rFonts w:asciiTheme="minorHAnsi" w:hAnsiTheme="minorHAnsi" w:cstheme="minorHAnsi"/>
          <w:lang w:val="es-CR"/>
        </w:rPr>
        <w:t>lc</w:t>
      </w:r>
      <w:r w:rsidR="00A04F60" w:rsidRPr="00CF1954">
        <w:rPr>
          <w:rFonts w:asciiTheme="minorHAnsi" w:hAnsiTheme="minorHAnsi" w:cstheme="minorHAnsi"/>
          <w:lang w:val="es-CR"/>
        </w:rPr>
        <w:t xml:space="preserve">ance, por </w:t>
      </w:r>
      <w:r w:rsidR="00CF1954">
        <w:rPr>
          <w:rFonts w:asciiTheme="minorHAnsi" w:hAnsiTheme="minorHAnsi" w:cstheme="minorHAnsi"/>
          <w:lang w:val="es-CR"/>
        </w:rPr>
        <w:t xml:space="preserve">lo </w:t>
      </w:r>
      <w:r w:rsidR="00A04F60" w:rsidRPr="00CF1954">
        <w:rPr>
          <w:rFonts w:asciiTheme="minorHAnsi" w:hAnsiTheme="minorHAnsi" w:cstheme="minorHAnsi"/>
          <w:lang w:val="es-CR"/>
        </w:rPr>
        <w:t>cual esa</w:t>
      </w:r>
      <w:r w:rsidR="00CF1954">
        <w:rPr>
          <w:rFonts w:asciiTheme="minorHAnsi" w:hAnsiTheme="minorHAnsi" w:cstheme="minorHAnsi"/>
          <w:lang w:val="es-CR"/>
        </w:rPr>
        <w:t xml:space="preserve"> </w:t>
      </w:r>
      <w:r w:rsidR="00A04F60" w:rsidRPr="00CF1954">
        <w:rPr>
          <w:rFonts w:asciiTheme="minorHAnsi" w:hAnsiTheme="minorHAnsi" w:cstheme="minorHAnsi"/>
          <w:lang w:val="es-CR"/>
        </w:rPr>
        <w:t>no es la mejor</w:t>
      </w:r>
      <w:r w:rsidR="00CF1954">
        <w:rPr>
          <w:rFonts w:asciiTheme="minorHAnsi" w:hAnsiTheme="minorHAnsi" w:cstheme="minorHAnsi"/>
          <w:lang w:val="es-CR"/>
        </w:rPr>
        <w:t xml:space="preserve"> res</w:t>
      </w:r>
      <w:r w:rsidR="00A04F60" w:rsidRPr="00CF1954">
        <w:rPr>
          <w:rFonts w:asciiTheme="minorHAnsi" w:hAnsiTheme="minorHAnsi" w:cstheme="minorHAnsi"/>
          <w:lang w:val="es-CR"/>
        </w:rPr>
        <w:t xml:space="preserve">puesta. </w:t>
      </w:r>
      <w:r w:rsidR="00CF1954" w:rsidRPr="00CF1954">
        <w:rPr>
          <w:rFonts w:asciiTheme="minorHAnsi" w:hAnsiTheme="minorHAnsi" w:cstheme="minorHAnsi"/>
          <w:lang w:val="es-CR"/>
        </w:rPr>
        <w:t>Los procesos de control no actúa</w:t>
      </w:r>
      <w:r w:rsidR="00A04F60" w:rsidRPr="00CF1954">
        <w:rPr>
          <w:rFonts w:asciiTheme="minorHAnsi" w:hAnsiTheme="minorHAnsi" w:cstheme="minorHAnsi"/>
          <w:lang w:val="es-CR"/>
        </w:rPr>
        <w:t xml:space="preserve">n en forma aislada. Es muy probable que un cambio </w:t>
      </w:r>
      <w:r w:rsidR="00CF1954" w:rsidRPr="00CF1954">
        <w:rPr>
          <w:rFonts w:asciiTheme="minorHAnsi" w:hAnsiTheme="minorHAnsi" w:cstheme="minorHAnsi"/>
          <w:lang w:val="es-CR"/>
        </w:rPr>
        <w:t xml:space="preserve">en uno </w:t>
      </w:r>
      <w:r w:rsidR="00A04F60" w:rsidRPr="00CF1954">
        <w:rPr>
          <w:rFonts w:asciiTheme="minorHAnsi" w:hAnsiTheme="minorHAnsi" w:cstheme="minorHAnsi"/>
          <w:lang w:val="es-CR"/>
        </w:rPr>
        <w:t xml:space="preserve">afecte a los otros. Por </w:t>
      </w:r>
      <w:r w:rsidR="00CF1954" w:rsidRPr="00CF1954">
        <w:rPr>
          <w:rFonts w:asciiTheme="minorHAnsi" w:hAnsiTheme="minorHAnsi" w:cstheme="minorHAnsi"/>
          <w:lang w:val="es-CR"/>
        </w:rPr>
        <w:t xml:space="preserve">lo </w:t>
      </w:r>
      <w:r w:rsidR="00A04F60" w:rsidRPr="00CF1954">
        <w:rPr>
          <w:rFonts w:asciiTheme="minorHAnsi" w:hAnsiTheme="minorHAnsi" w:cstheme="minorHAnsi"/>
          <w:lang w:val="es-CR"/>
        </w:rPr>
        <w:t>tanto, la necesidad de i</w:t>
      </w:r>
      <w:r w:rsidR="00CF1954" w:rsidRPr="00CF1954">
        <w:rPr>
          <w:rFonts w:asciiTheme="minorHAnsi" w:hAnsiTheme="minorHAnsi" w:cstheme="minorHAnsi"/>
          <w:lang w:val="es-CR"/>
        </w:rPr>
        <w:t>n</w:t>
      </w:r>
      <w:r w:rsidR="00A04F60" w:rsidRPr="00CF1954">
        <w:rPr>
          <w:rFonts w:asciiTheme="minorHAnsi" w:hAnsiTheme="minorHAnsi" w:cstheme="minorHAnsi"/>
          <w:lang w:val="es-CR"/>
        </w:rPr>
        <w:t>tegrar el proceso Controlar el Alcance con otros</w:t>
      </w:r>
      <w:r w:rsidR="00CF1954" w:rsidRPr="00CF1954">
        <w:rPr>
          <w:rFonts w:asciiTheme="minorHAnsi" w:hAnsiTheme="minorHAnsi" w:cstheme="minorHAnsi"/>
          <w:lang w:val="es-CR"/>
        </w:rPr>
        <w:t xml:space="preserve"> procesos </w:t>
      </w:r>
      <w:r w:rsidR="00A04F60" w:rsidRPr="007D02E1">
        <w:rPr>
          <w:rFonts w:asciiTheme="minorHAnsi" w:hAnsiTheme="minorHAnsi" w:cstheme="minorHAnsi"/>
          <w:lang w:val="es-CR"/>
        </w:rPr>
        <w:t>de control es la mejor respuesta.</w:t>
      </w:r>
    </w:p>
    <w:p w:rsidR="00A04F60" w:rsidRPr="007D02E1" w:rsidRDefault="00A04F60" w:rsidP="007D02E1">
      <w:pPr>
        <w:pStyle w:val="Sinespaciado"/>
        <w:jc w:val="both"/>
        <w:rPr>
          <w:rFonts w:asciiTheme="minorHAnsi" w:hAnsiTheme="minorHAnsi" w:cstheme="minorHAnsi"/>
          <w:lang w:val="es-CR"/>
        </w:rPr>
      </w:pPr>
    </w:p>
    <w:p w:rsidR="00FE6322" w:rsidRPr="007D02E1" w:rsidRDefault="00FF3F0C" w:rsidP="007D02E1">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(V</w:t>
      </w:r>
      <w:r w:rsidR="00A04F60" w:rsidRPr="007D02E1">
        <w:rPr>
          <w:rFonts w:asciiTheme="minorHAnsi" w:hAnsiTheme="minorHAnsi" w:cstheme="minorHAnsi"/>
          <w:lang w:val="es-CR"/>
        </w:rPr>
        <w:t xml:space="preserve">) </w:t>
      </w:r>
      <w:r w:rsidR="00FE6322" w:rsidRPr="007D02E1">
        <w:rPr>
          <w:rFonts w:asciiTheme="minorHAnsi" w:hAnsiTheme="minorHAnsi" w:cstheme="minorHAnsi"/>
          <w:lang w:val="es-CR"/>
        </w:rPr>
        <w:t>¿Cuál de las siguientes describe MEJOR el análisis del producto?</w:t>
      </w:r>
    </w:p>
    <w:p w:rsidR="00FE6322" w:rsidRPr="007D02E1" w:rsidRDefault="00FE6322" w:rsidP="007D02E1">
      <w:pPr>
        <w:pStyle w:val="Sinespaciado"/>
        <w:numPr>
          <w:ilvl w:val="0"/>
          <w:numId w:val="11"/>
        </w:numPr>
        <w:jc w:val="both"/>
        <w:rPr>
          <w:rFonts w:asciiTheme="minorHAnsi" w:hAnsiTheme="minorHAnsi" w:cstheme="minorHAnsi"/>
          <w:lang w:val="es-CR"/>
        </w:rPr>
      </w:pPr>
      <w:r w:rsidRPr="007D02E1">
        <w:rPr>
          <w:rFonts w:asciiTheme="minorHAnsi" w:hAnsiTheme="minorHAnsi" w:cstheme="minorHAnsi"/>
          <w:lang w:val="es-CR"/>
        </w:rPr>
        <w:t>Trabajar con el cliente para determinar la descripción del producto.</w:t>
      </w:r>
    </w:p>
    <w:p w:rsidR="00FE6322" w:rsidRPr="007D02E1" w:rsidRDefault="00FE6322" w:rsidP="007D02E1">
      <w:pPr>
        <w:pStyle w:val="Sinespaciado"/>
        <w:numPr>
          <w:ilvl w:val="0"/>
          <w:numId w:val="11"/>
        </w:numPr>
        <w:jc w:val="both"/>
        <w:rPr>
          <w:rFonts w:asciiTheme="minorHAnsi" w:hAnsiTheme="minorHAnsi" w:cstheme="minorHAnsi"/>
          <w:lang w:val="es-CR"/>
        </w:rPr>
      </w:pPr>
      <w:r w:rsidRPr="007D02E1">
        <w:rPr>
          <w:rFonts w:asciiTheme="minorHAnsi" w:hAnsiTheme="minorHAnsi" w:cstheme="minorHAnsi"/>
          <w:lang w:val="es-CR"/>
        </w:rPr>
        <w:t>Analizar matemáticamente la calidad deseada para el proyecto.</w:t>
      </w:r>
    </w:p>
    <w:p w:rsidR="00FE6322" w:rsidRPr="007D02E1" w:rsidRDefault="00FE6322" w:rsidP="007D02E1">
      <w:pPr>
        <w:pStyle w:val="Sinespaciado"/>
        <w:numPr>
          <w:ilvl w:val="0"/>
          <w:numId w:val="11"/>
        </w:numPr>
        <w:jc w:val="both"/>
        <w:rPr>
          <w:rFonts w:asciiTheme="minorHAnsi" w:hAnsiTheme="minorHAnsi" w:cstheme="minorHAnsi"/>
          <w:b/>
          <w:lang w:val="es-CR"/>
        </w:rPr>
      </w:pPr>
      <w:r w:rsidRPr="007D02E1">
        <w:rPr>
          <w:rFonts w:asciiTheme="minorHAnsi" w:hAnsiTheme="minorHAnsi" w:cstheme="minorHAnsi"/>
          <w:b/>
          <w:lang w:val="es-CR"/>
        </w:rPr>
        <w:t>Adquirir una mejor comprensión del producto del proyecto para crear el enunciado del alcance del proyecto.</w:t>
      </w:r>
    </w:p>
    <w:p w:rsidR="00FE6322" w:rsidRPr="007D02E1" w:rsidRDefault="00FE6322" w:rsidP="007D02E1">
      <w:pPr>
        <w:pStyle w:val="Sinespaciado"/>
        <w:numPr>
          <w:ilvl w:val="0"/>
          <w:numId w:val="11"/>
        </w:numPr>
        <w:jc w:val="both"/>
        <w:rPr>
          <w:rFonts w:asciiTheme="minorHAnsi" w:hAnsiTheme="minorHAnsi" w:cstheme="minorHAnsi"/>
          <w:lang w:val="es-CR"/>
        </w:rPr>
      </w:pPr>
      <w:r w:rsidRPr="007D02E1">
        <w:rPr>
          <w:rFonts w:asciiTheme="minorHAnsi" w:hAnsiTheme="minorHAnsi" w:cstheme="minorHAnsi"/>
          <w:lang w:val="es-CR"/>
        </w:rPr>
        <w:t>Determinar si pueden alcanzarse los estándares de calidad del proyecto.</w:t>
      </w:r>
    </w:p>
    <w:p w:rsidR="00FE6322" w:rsidRDefault="00923998" w:rsidP="00CF1954">
      <w:pPr>
        <w:pStyle w:val="Sinespaciado"/>
        <w:jc w:val="both"/>
        <w:rPr>
          <w:rFonts w:asciiTheme="minorHAnsi" w:hAnsiTheme="minorHAnsi" w:cstheme="minorHAnsi"/>
          <w:lang w:val="es-CR"/>
        </w:rPr>
      </w:pPr>
      <w:r w:rsidRPr="007D02E1">
        <w:rPr>
          <w:rFonts w:asciiTheme="minorHAnsi" w:hAnsiTheme="minorHAnsi" w:cstheme="minorHAnsi"/>
          <w:lang w:val="es-ES"/>
        </w:rPr>
        <w:t>Realimentación:</w:t>
      </w:r>
      <w:r w:rsidR="00CF1954">
        <w:rPr>
          <w:rFonts w:asciiTheme="minorHAnsi" w:hAnsiTheme="minorHAnsi" w:cstheme="minorHAnsi"/>
          <w:lang w:val="es-ES"/>
        </w:rPr>
        <w:t xml:space="preserve"> </w:t>
      </w:r>
      <w:r w:rsidR="00CF1954">
        <w:rPr>
          <w:rFonts w:asciiTheme="minorHAnsi" w:hAnsiTheme="minorHAnsi" w:cstheme="minorHAnsi"/>
          <w:lang w:val="es-CR"/>
        </w:rPr>
        <w:t>Necesitas tener una descripció</w:t>
      </w:r>
      <w:r w:rsidR="00A04F60" w:rsidRPr="00CF1954">
        <w:rPr>
          <w:rFonts w:asciiTheme="minorHAnsi" w:hAnsiTheme="minorHAnsi" w:cstheme="minorHAnsi"/>
          <w:lang w:val="es-CR"/>
        </w:rPr>
        <w:t xml:space="preserve">n del producto </w:t>
      </w:r>
      <w:r w:rsidR="00CF1954">
        <w:rPr>
          <w:rFonts w:asciiTheme="minorHAnsi" w:hAnsiTheme="minorHAnsi" w:cstheme="minorHAnsi"/>
          <w:lang w:val="es-CR"/>
        </w:rPr>
        <w:t>antes de que puedas hacer el aná</w:t>
      </w:r>
      <w:r w:rsidR="00A04F60" w:rsidRPr="00CF1954">
        <w:rPr>
          <w:rFonts w:asciiTheme="minorHAnsi" w:hAnsiTheme="minorHAnsi" w:cstheme="minorHAnsi"/>
          <w:lang w:val="es-CR"/>
        </w:rPr>
        <w:t>lisis del</w:t>
      </w:r>
      <w:r w:rsidR="00CF1954" w:rsidRPr="00CF1954">
        <w:rPr>
          <w:rFonts w:asciiTheme="minorHAnsi" w:hAnsiTheme="minorHAnsi" w:cstheme="minorHAnsi"/>
          <w:lang w:val="es-CR"/>
        </w:rPr>
        <w:t xml:space="preserve"> </w:t>
      </w:r>
      <w:r w:rsidR="00CF1954">
        <w:rPr>
          <w:rFonts w:asciiTheme="minorHAnsi" w:hAnsiTheme="minorHAnsi" w:cstheme="minorHAnsi"/>
          <w:lang w:val="es-CR"/>
        </w:rPr>
        <w:t>producto. El aná</w:t>
      </w:r>
      <w:r w:rsidR="00A04F60" w:rsidRPr="00CF1954">
        <w:rPr>
          <w:rFonts w:asciiTheme="minorHAnsi" w:hAnsiTheme="minorHAnsi" w:cstheme="minorHAnsi"/>
          <w:lang w:val="es-CR"/>
        </w:rPr>
        <w:t>lisis del nivel de calidad deseado e</w:t>
      </w:r>
      <w:r w:rsidR="00CF1954">
        <w:rPr>
          <w:rFonts w:asciiTheme="minorHAnsi" w:hAnsiTheme="minorHAnsi" w:cstheme="minorHAnsi"/>
          <w:lang w:val="es-CR"/>
        </w:rPr>
        <w:t>stá</w:t>
      </w:r>
      <w:r w:rsidR="00A04F60" w:rsidRPr="00CF1954">
        <w:rPr>
          <w:rFonts w:asciiTheme="minorHAnsi" w:hAnsiTheme="minorHAnsi" w:cstheme="minorHAnsi"/>
          <w:lang w:val="es-CR"/>
        </w:rPr>
        <w:t xml:space="preserve"> relacionado con el proceso Planificar la Calidad.</w:t>
      </w:r>
      <w:r w:rsidR="00CF1954" w:rsidRPr="00CF1954">
        <w:rPr>
          <w:rFonts w:asciiTheme="minorHAnsi" w:hAnsiTheme="minorHAnsi" w:cstheme="minorHAnsi"/>
          <w:lang w:val="es-CR"/>
        </w:rPr>
        <w:t xml:space="preserve"> </w:t>
      </w:r>
      <w:r w:rsidR="00CF1954">
        <w:rPr>
          <w:rFonts w:asciiTheme="minorHAnsi" w:hAnsiTheme="minorHAnsi" w:cstheme="minorHAnsi"/>
          <w:lang w:val="es-CR"/>
        </w:rPr>
        <w:t>Deter</w:t>
      </w:r>
      <w:r w:rsidR="00A04F60" w:rsidRPr="00CF1954">
        <w:rPr>
          <w:rFonts w:asciiTheme="minorHAnsi" w:hAnsiTheme="minorHAnsi" w:cstheme="minorHAnsi"/>
          <w:lang w:val="es-CR"/>
        </w:rPr>
        <w:t>minar si pueden alcanzarse los est</w:t>
      </w:r>
      <w:r w:rsidR="00CF1954">
        <w:rPr>
          <w:rFonts w:asciiTheme="minorHAnsi" w:hAnsiTheme="minorHAnsi" w:cstheme="minorHAnsi"/>
          <w:lang w:val="es-CR"/>
        </w:rPr>
        <w:t>ándares de cali</w:t>
      </w:r>
      <w:r w:rsidR="00A04F60" w:rsidRPr="00CF1954">
        <w:rPr>
          <w:rFonts w:asciiTheme="minorHAnsi" w:hAnsiTheme="minorHAnsi" w:cstheme="minorHAnsi"/>
          <w:lang w:val="es-CR"/>
        </w:rPr>
        <w:t>dad del proyecto se realiza en el proceso</w:t>
      </w:r>
      <w:r w:rsidR="00CF1954">
        <w:rPr>
          <w:rFonts w:asciiTheme="minorHAnsi" w:hAnsiTheme="minorHAnsi" w:cstheme="minorHAnsi"/>
          <w:lang w:val="es-CR"/>
        </w:rPr>
        <w:t xml:space="preserve"> Realizar el Aseguramiento de Calidad. El aná</w:t>
      </w:r>
      <w:r w:rsidR="00A04F60" w:rsidRPr="00CF1954">
        <w:rPr>
          <w:rFonts w:asciiTheme="minorHAnsi" w:hAnsiTheme="minorHAnsi" w:cstheme="minorHAnsi"/>
          <w:lang w:val="es-CR"/>
        </w:rPr>
        <w:t>lisis del producto in</w:t>
      </w:r>
      <w:r w:rsidR="00CF1954">
        <w:rPr>
          <w:rFonts w:asciiTheme="minorHAnsi" w:hAnsiTheme="minorHAnsi" w:cstheme="minorHAnsi"/>
          <w:lang w:val="es-CR"/>
        </w:rPr>
        <w:t>cluye la obtenció</w:t>
      </w:r>
      <w:r w:rsidR="00A04F60" w:rsidRPr="00CF1954">
        <w:rPr>
          <w:rFonts w:asciiTheme="minorHAnsi" w:hAnsiTheme="minorHAnsi" w:cstheme="minorHAnsi"/>
          <w:lang w:val="es-CR"/>
        </w:rPr>
        <w:t xml:space="preserve">n de una </w:t>
      </w:r>
      <w:r w:rsidR="00CF1954" w:rsidRPr="00CF1954">
        <w:rPr>
          <w:rFonts w:asciiTheme="minorHAnsi" w:hAnsiTheme="minorHAnsi" w:cstheme="minorHAnsi"/>
          <w:lang w:val="es-CR"/>
        </w:rPr>
        <w:t>m</w:t>
      </w:r>
      <w:r w:rsidR="00CF1954">
        <w:rPr>
          <w:rFonts w:asciiTheme="minorHAnsi" w:hAnsiTheme="minorHAnsi" w:cstheme="minorHAnsi"/>
          <w:lang w:val="es-CR"/>
        </w:rPr>
        <w:t>e</w:t>
      </w:r>
      <w:r w:rsidR="00CF1954" w:rsidRPr="00CF1954">
        <w:rPr>
          <w:rFonts w:asciiTheme="minorHAnsi" w:hAnsiTheme="minorHAnsi" w:cstheme="minorHAnsi"/>
          <w:lang w:val="es-CR"/>
        </w:rPr>
        <w:t xml:space="preserve">jor </w:t>
      </w:r>
      <w:r w:rsidR="00CF1954">
        <w:rPr>
          <w:rFonts w:asciiTheme="minorHAnsi" w:hAnsiTheme="minorHAnsi" w:cstheme="minorHAnsi"/>
          <w:lang w:val="es-CR"/>
        </w:rPr>
        <w:t>comprensió</w:t>
      </w:r>
      <w:r w:rsidR="00A04F60" w:rsidRPr="00CF1954">
        <w:rPr>
          <w:rFonts w:asciiTheme="minorHAnsi" w:hAnsiTheme="minorHAnsi" w:cstheme="minorHAnsi"/>
          <w:lang w:val="es-CR"/>
        </w:rPr>
        <w:t>n del producto del proyecto para crear el enunciado del alcance del proyecto.</w:t>
      </w:r>
    </w:p>
    <w:p w:rsidR="00AE6164" w:rsidRDefault="00AE6164" w:rsidP="00CF1954">
      <w:pPr>
        <w:pStyle w:val="Sinespaciado"/>
        <w:jc w:val="both"/>
        <w:rPr>
          <w:rFonts w:asciiTheme="minorHAnsi" w:hAnsiTheme="minorHAnsi" w:cstheme="minorHAnsi"/>
          <w:lang w:val="es-CR"/>
        </w:rPr>
      </w:pP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(U) ¿Quién es el principal responsable de la gestión de la calidad del proyecto?</w:t>
      </w:r>
    </w:p>
    <w:p w:rsidR="00AE6164" w:rsidRPr="00CC4523" w:rsidRDefault="00AE6164" w:rsidP="00AE6164">
      <w:pPr>
        <w:pStyle w:val="Sinespaciado"/>
        <w:numPr>
          <w:ilvl w:val="0"/>
          <w:numId w:val="20"/>
        </w:numPr>
        <w:jc w:val="both"/>
        <w:rPr>
          <w:rFonts w:asciiTheme="minorHAnsi" w:hAnsiTheme="minorHAnsi" w:cstheme="minorHAnsi"/>
          <w:lang w:val="es-CR"/>
        </w:rPr>
      </w:pPr>
      <w:r w:rsidRPr="00CC4523">
        <w:rPr>
          <w:rFonts w:asciiTheme="minorHAnsi" w:hAnsiTheme="minorHAnsi" w:cstheme="minorHAnsi"/>
          <w:lang w:val="es-CR"/>
        </w:rPr>
        <w:t>El ingeniero del proyecto.</w:t>
      </w:r>
    </w:p>
    <w:p w:rsidR="00AE6164" w:rsidRPr="00CC4523" w:rsidRDefault="00AE6164" w:rsidP="00AE6164">
      <w:pPr>
        <w:pStyle w:val="Sinespaciado"/>
        <w:numPr>
          <w:ilvl w:val="0"/>
          <w:numId w:val="20"/>
        </w:numPr>
        <w:jc w:val="both"/>
        <w:rPr>
          <w:rFonts w:asciiTheme="minorHAnsi" w:hAnsiTheme="minorHAnsi" w:cstheme="minorHAnsi"/>
          <w:b/>
          <w:lang w:val="es-CR"/>
        </w:rPr>
      </w:pPr>
      <w:r w:rsidRPr="00CC4523">
        <w:rPr>
          <w:rFonts w:asciiTheme="minorHAnsi" w:hAnsiTheme="minorHAnsi" w:cstheme="minorHAnsi"/>
          <w:b/>
          <w:lang w:val="es-CR"/>
        </w:rPr>
        <w:t>El director del proyecto.</w:t>
      </w:r>
    </w:p>
    <w:p w:rsidR="00AE6164" w:rsidRPr="00CC4523" w:rsidRDefault="00AE6164" w:rsidP="00AE6164">
      <w:pPr>
        <w:pStyle w:val="Sinespaciado"/>
        <w:numPr>
          <w:ilvl w:val="0"/>
          <w:numId w:val="20"/>
        </w:numPr>
        <w:jc w:val="both"/>
        <w:rPr>
          <w:rFonts w:asciiTheme="minorHAnsi" w:hAnsiTheme="minorHAnsi" w:cstheme="minorHAnsi"/>
          <w:lang w:val="es-CR"/>
        </w:rPr>
      </w:pPr>
      <w:r w:rsidRPr="00CC4523">
        <w:rPr>
          <w:rFonts w:asciiTheme="minorHAnsi" w:hAnsiTheme="minorHAnsi" w:cstheme="minorHAnsi"/>
          <w:lang w:val="es-CR"/>
        </w:rPr>
        <w:t>El gerente de calidad.</w:t>
      </w:r>
    </w:p>
    <w:p w:rsidR="00AE6164" w:rsidRPr="00CC4523" w:rsidRDefault="00AE6164" w:rsidP="00AE6164">
      <w:pPr>
        <w:pStyle w:val="Sinespaciado"/>
        <w:numPr>
          <w:ilvl w:val="0"/>
          <w:numId w:val="20"/>
        </w:numPr>
        <w:jc w:val="both"/>
        <w:rPr>
          <w:rFonts w:asciiTheme="minorHAnsi" w:hAnsiTheme="minorHAnsi" w:cstheme="minorHAnsi"/>
          <w:lang w:val="es-CR"/>
        </w:rPr>
      </w:pPr>
      <w:r w:rsidRPr="00CC4523">
        <w:rPr>
          <w:rFonts w:asciiTheme="minorHAnsi" w:hAnsiTheme="minorHAnsi" w:cstheme="minorHAnsi"/>
          <w:lang w:val="es-CR"/>
        </w:rPr>
        <w:t>El miembro del equipo.</w:t>
      </w:r>
    </w:p>
    <w:p w:rsidR="00AE6164" w:rsidRPr="00CC4523" w:rsidRDefault="00AE6164" w:rsidP="00AE6164">
      <w:pPr>
        <w:autoSpaceDE w:val="0"/>
        <w:autoSpaceDN w:val="0"/>
        <w:adjustRightInd w:val="0"/>
        <w:spacing w:after="0" w:line="240" w:lineRule="auto"/>
        <w:jc w:val="both"/>
        <w:rPr>
          <w:rFonts w:cstheme="minorHAnsi"/>
          <w:lang w:val="es-ES"/>
        </w:rPr>
      </w:pPr>
      <w:r w:rsidRPr="00CC4523">
        <w:rPr>
          <w:rFonts w:cstheme="minorHAnsi"/>
          <w:lang w:val="es-ES"/>
        </w:rPr>
        <w:t>Realimentación:</w:t>
      </w:r>
      <w:r w:rsidRPr="00CC4523">
        <w:rPr>
          <w:rFonts w:cstheme="minorHAnsi"/>
        </w:rPr>
        <w:t xml:space="preserve"> Aunque cada persona que trabaja en el proyecto deber</w:t>
      </w:r>
      <w:r>
        <w:rPr>
          <w:rFonts w:cstheme="minorHAnsi"/>
        </w:rPr>
        <w:t>í</w:t>
      </w:r>
      <w:r w:rsidRPr="00CC4523">
        <w:rPr>
          <w:rFonts w:cstheme="minorHAnsi"/>
        </w:rPr>
        <w:t>a revisar su propio trabajo,</w:t>
      </w:r>
      <w:r>
        <w:rPr>
          <w:rFonts w:cstheme="minorHAnsi"/>
        </w:rPr>
        <w:t xml:space="preserve"> en ú</w:t>
      </w:r>
      <w:r w:rsidRPr="00CC4523">
        <w:rPr>
          <w:rFonts w:cstheme="minorHAnsi"/>
        </w:rPr>
        <w:t>ltima instancia el director de proyectos tien</w:t>
      </w:r>
      <w:r>
        <w:rPr>
          <w:rFonts w:cstheme="minorHAnsi"/>
        </w:rPr>
        <w:t xml:space="preserve">e la responsabilidad de la calidad del proyecto como </w:t>
      </w:r>
      <w:r w:rsidRPr="00CC4523">
        <w:rPr>
          <w:rFonts w:cstheme="minorHAnsi"/>
        </w:rPr>
        <w:t>un todo.</w:t>
      </w: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(J) Calidad es:</w:t>
      </w:r>
    </w:p>
    <w:p w:rsidR="00AE6164" w:rsidRPr="00CC4523" w:rsidRDefault="00AE6164" w:rsidP="00AE6164">
      <w:pPr>
        <w:pStyle w:val="Sinespaciado"/>
        <w:numPr>
          <w:ilvl w:val="0"/>
          <w:numId w:val="19"/>
        </w:numPr>
        <w:jc w:val="both"/>
        <w:rPr>
          <w:rFonts w:asciiTheme="minorHAnsi" w:hAnsiTheme="minorHAnsi" w:cstheme="minorHAnsi"/>
          <w:lang w:val="es-CR"/>
        </w:rPr>
      </w:pPr>
      <w:r w:rsidRPr="00CC4523">
        <w:rPr>
          <w:rFonts w:asciiTheme="minorHAnsi" w:hAnsiTheme="minorHAnsi" w:cstheme="minorHAnsi"/>
          <w:lang w:val="es-CR"/>
        </w:rPr>
        <w:t>Cumplir y superar las expectativas del cliente.</w:t>
      </w:r>
    </w:p>
    <w:p w:rsidR="00AE6164" w:rsidRPr="00CC4523" w:rsidRDefault="00AE6164" w:rsidP="00AE6164">
      <w:pPr>
        <w:pStyle w:val="Sinespaciado"/>
        <w:numPr>
          <w:ilvl w:val="0"/>
          <w:numId w:val="19"/>
        </w:numPr>
        <w:jc w:val="both"/>
        <w:rPr>
          <w:rFonts w:asciiTheme="minorHAnsi" w:hAnsiTheme="minorHAnsi" w:cstheme="minorHAnsi"/>
          <w:lang w:val="es-CR"/>
        </w:rPr>
      </w:pPr>
      <w:r w:rsidRPr="00CC4523">
        <w:rPr>
          <w:rFonts w:asciiTheme="minorHAnsi" w:hAnsiTheme="minorHAnsi" w:cstheme="minorHAnsi"/>
          <w:lang w:val="es-CR"/>
        </w:rPr>
        <w:t>Agregar extras para hacer feliz al cliente.</w:t>
      </w:r>
    </w:p>
    <w:p w:rsidR="00AE6164" w:rsidRPr="00CC4523" w:rsidRDefault="00AE6164" w:rsidP="00AE6164">
      <w:pPr>
        <w:pStyle w:val="Sinespaciado"/>
        <w:numPr>
          <w:ilvl w:val="0"/>
          <w:numId w:val="19"/>
        </w:numPr>
        <w:jc w:val="both"/>
        <w:rPr>
          <w:rFonts w:asciiTheme="minorHAnsi" w:hAnsiTheme="minorHAnsi" w:cstheme="minorHAnsi"/>
          <w:b/>
          <w:lang w:val="es-CR"/>
        </w:rPr>
      </w:pPr>
      <w:r w:rsidRPr="00CC4523">
        <w:rPr>
          <w:rFonts w:asciiTheme="minorHAnsi" w:hAnsiTheme="minorHAnsi" w:cstheme="minorHAnsi"/>
          <w:b/>
          <w:lang w:val="es-CR"/>
        </w:rPr>
        <w:t>El grado en que el proyecto cumple con los requisitos.</w:t>
      </w:r>
    </w:p>
    <w:p w:rsidR="00AE6164" w:rsidRPr="00CC4523" w:rsidRDefault="00AE6164" w:rsidP="00AE6164">
      <w:pPr>
        <w:pStyle w:val="Sinespaciado"/>
        <w:numPr>
          <w:ilvl w:val="0"/>
          <w:numId w:val="19"/>
        </w:numPr>
        <w:jc w:val="both"/>
        <w:rPr>
          <w:rFonts w:asciiTheme="minorHAnsi" w:hAnsiTheme="minorHAnsi" w:cstheme="minorHAnsi"/>
          <w:lang w:val="es-CR"/>
        </w:rPr>
      </w:pPr>
      <w:r w:rsidRPr="00CC4523">
        <w:rPr>
          <w:rFonts w:asciiTheme="minorHAnsi" w:hAnsiTheme="minorHAnsi" w:cstheme="minorHAnsi"/>
          <w:lang w:val="es-CR"/>
        </w:rPr>
        <w:t>Cumplimiento de los objetivos de la dirección.</w:t>
      </w:r>
    </w:p>
    <w:p w:rsidR="00AE6164" w:rsidRPr="00CC4523" w:rsidRDefault="00AE6164" w:rsidP="00AE6164">
      <w:pPr>
        <w:autoSpaceDE w:val="0"/>
        <w:autoSpaceDN w:val="0"/>
        <w:adjustRightInd w:val="0"/>
        <w:spacing w:after="0" w:line="240" w:lineRule="auto"/>
        <w:jc w:val="both"/>
        <w:rPr>
          <w:rFonts w:cstheme="minorHAnsi"/>
          <w:lang w:val="es-ES"/>
        </w:rPr>
      </w:pPr>
      <w:r w:rsidRPr="00CC4523">
        <w:rPr>
          <w:rFonts w:cstheme="minorHAnsi"/>
          <w:lang w:val="es-ES"/>
        </w:rPr>
        <w:t>Realimentación:</w:t>
      </w:r>
      <w:r w:rsidRPr="00CC4523">
        <w:rPr>
          <w:rFonts w:cstheme="minorHAnsi"/>
        </w:rPr>
        <w:t xml:space="preserve"> Puede haber un impacto en los costos (</w:t>
      </w:r>
      <w:r>
        <w:rPr>
          <w:rFonts w:cstheme="minorHAnsi"/>
        </w:rPr>
        <w:t>o</w:t>
      </w:r>
      <w:r w:rsidRPr="00CC4523">
        <w:rPr>
          <w:rFonts w:cstheme="minorHAnsi"/>
        </w:rPr>
        <w:t xml:space="preserve"> en el tiempo, riesgos, etc.) atribuible a</w:t>
      </w:r>
      <w:r>
        <w:rPr>
          <w:rFonts w:cstheme="minorHAnsi"/>
        </w:rPr>
        <w:t xml:space="preserve"> </w:t>
      </w:r>
      <w:r w:rsidRPr="00CC4523">
        <w:rPr>
          <w:rFonts w:cstheme="minorHAnsi"/>
        </w:rPr>
        <w:t xml:space="preserve">exceder las expectativas </w:t>
      </w:r>
      <w:r>
        <w:rPr>
          <w:rFonts w:cstheme="minorHAnsi"/>
        </w:rPr>
        <w:t>o</w:t>
      </w:r>
      <w:r w:rsidRPr="00CC4523">
        <w:rPr>
          <w:rFonts w:cstheme="minorHAnsi"/>
        </w:rPr>
        <w:t xml:space="preserve"> agregarle extras. La calidad es el grado e</w:t>
      </w:r>
      <w:r>
        <w:rPr>
          <w:rFonts w:cstheme="minorHAnsi"/>
        </w:rPr>
        <w:t xml:space="preserve">n el que el proyecto cumple con </w:t>
      </w:r>
      <w:r w:rsidRPr="00CC4523">
        <w:rPr>
          <w:rFonts w:cstheme="minorHAnsi"/>
        </w:rPr>
        <w:t>los requisitos.</w:t>
      </w: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(M) Todos los siguientes son herramientas de Realizar el Control de Calidad EXCEPTO:</w:t>
      </w:r>
    </w:p>
    <w:p w:rsidR="00AE6164" w:rsidRPr="00CC4523" w:rsidRDefault="00AE6164" w:rsidP="00AE6164">
      <w:pPr>
        <w:pStyle w:val="Sinespaciado"/>
        <w:numPr>
          <w:ilvl w:val="0"/>
          <w:numId w:val="18"/>
        </w:numPr>
        <w:jc w:val="both"/>
        <w:rPr>
          <w:rFonts w:asciiTheme="minorHAnsi" w:hAnsiTheme="minorHAnsi" w:cstheme="minorHAnsi"/>
          <w:lang w:val="es-CR"/>
        </w:rPr>
      </w:pPr>
      <w:r w:rsidRPr="00CC4523">
        <w:rPr>
          <w:rFonts w:asciiTheme="minorHAnsi" w:hAnsiTheme="minorHAnsi" w:cstheme="minorHAnsi"/>
          <w:lang w:val="es-CR"/>
        </w:rPr>
        <w:t>Inspección.</w:t>
      </w:r>
    </w:p>
    <w:p w:rsidR="00AE6164" w:rsidRPr="00CC4523" w:rsidRDefault="00AE6164" w:rsidP="00AE6164">
      <w:pPr>
        <w:pStyle w:val="Sinespaciado"/>
        <w:numPr>
          <w:ilvl w:val="0"/>
          <w:numId w:val="18"/>
        </w:numPr>
        <w:jc w:val="both"/>
        <w:rPr>
          <w:rFonts w:asciiTheme="minorHAnsi" w:hAnsiTheme="minorHAnsi" w:cstheme="minorHAnsi"/>
          <w:b/>
          <w:lang w:val="es-CR"/>
        </w:rPr>
      </w:pPr>
      <w:r w:rsidRPr="00CC4523">
        <w:rPr>
          <w:rFonts w:asciiTheme="minorHAnsi" w:hAnsiTheme="minorHAnsi" w:cstheme="minorHAnsi"/>
          <w:b/>
          <w:lang w:val="es-CR"/>
        </w:rPr>
        <w:t>Costo de calidad.</w:t>
      </w:r>
    </w:p>
    <w:p w:rsidR="00AE6164" w:rsidRPr="00CC4523" w:rsidRDefault="00AE6164" w:rsidP="00AE6164">
      <w:pPr>
        <w:pStyle w:val="Sinespaciado"/>
        <w:numPr>
          <w:ilvl w:val="0"/>
          <w:numId w:val="18"/>
        </w:numPr>
        <w:jc w:val="both"/>
        <w:rPr>
          <w:rFonts w:asciiTheme="minorHAnsi" w:hAnsiTheme="minorHAnsi" w:cstheme="minorHAnsi"/>
          <w:lang w:val="es-CR"/>
        </w:rPr>
      </w:pPr>
      <w:r w:rsidRPr="00CC4523">
        <w:rPr>
          <w:rFonts w:asciiTheme="minorHAnsi" w:hAnsiTheme="minorHAnsi" w:cstheme="minorHAnsi"/>
          <w:lang w:val="es-CR"/>
        </w:rPr>
        <w:lastRenderedPageBreak/>
        <w:t>Diagrama de Pareto.</w:t>
      </w:r>
    </w:p>
    <w:p w:rsidR="00AE6164" w:rsidRPr="00CC4523" w:rsidRDefault="00AE6164" w:rsidP="00AE6164">
      <w:pPr>
        <w:pStyle w:val="Sinespaciado"/>
        <w:numPr>
          <w:ilvl w:val="0"/>
          <w:numId w:val="18"/>
        </w:numPr>
        <w:jc w:val="both"/>
        <w:rPr>
          <w:rFonts w:asciiTheme="minorHAnsi" w:hAnsiTheme="minorHAnsi" w:cstheme="minorHAnsi"/>
          <w:lang w:val="es-CR"/>
        </w:rPr>
      </w:pPr>
      <w:r w:rsidRPr="00CC4523">
        <w:rPr>
          <w:rFonts w:asciiTheme="minorHAnsi" w:hAnsiTheme="minorHAnsi" w:cstheme="minorHAnsi"/>
          <w:lang w:val="es-CR"/>
        </w:rPr>
        <w:t>Diagrama de Espina de Pescado.</w:t>
      </w:r>
    </w:p>
    <w:p w:rsidR="00AE6164" w:rsidRPr="00CC4523" w:rsidRDefault="00AE6164" w:rsidP="00AE6164">
      <w:pPr>
        <w:autoSpaceDE w:val="0"/>
        <w:autoSpaceDN w:val="0"/>
        <w:adjustRightInd w:val="0"/>
        <w:spacing w:after="0" w:line="240" w:lineRule="auto"/>
        <w:jc w:val="both"/>
        <w:rPr>
          <w:rFonts w:cstheme="minorHAnsi"/>
          <w:lang w:val="es-ES"/>
        </w:rPr>
      </w:pPr>
      <w:r w:rsidRPr="00CC4523">
        <w:rPr>
          <w:rFonts w:cstheme="minorHAnsi"/>
          <w:lang w:val="es-ES"/>
        </w:rPr>
        <w:t>Realimentación:</w:t>
      </w:r>
      <w:r w:rsidRPr="00CC4523">
        <w:rPr>
          <w:rFonts w:cstheme="minorHAnsi"/>
        </w:rPr>
        <w:t xml:space="preserve"> La inspecci</w:t>
      </w:r>
      <w:r>
        <w:rPr>
          <w:rFonts w:cstheme="minorHAnsi"/>
        </w:rPr>
        <w:t>ó</w:t>
      </w:r>
      <w:r w:rsidRPr="00CC4523">
        <w:rPr>
          <w:rFonts w:cstheme="minorHAnsi"/>
        </w:rPr>
        <w:t>n, los di</w:t>
      </w:r>
      <w:r>
        <w:rPr>
          <w:rFonts w:cstheme="minorHAnsi"/>
        </w:rPr>
        <w:t>agramas de Pareto y los diagram</w:t>
      </w:r>
      <w:r w:rsidRPr="00CC4523">
        <w:rPr>
          <w:rFonts w:cstheme="minorHAnsi"/>
        </w:rPr>
        <w:t>as de espina de pescado</w:t>
      </w:r>
      <w:r>
        <w:rPr>
          <w:rFonts w:cstheme="minorHAnsi"/>
        </w:rPr>
        <w:t xml:space="preserve"> </w:t>
      </w:r>
      <w:r w:rsidRPr="00CC4523">
        <w:rPr>
          <w:rFonts w:cstheme="minorHAnsi"/>
        </w:rPr>
        <w:t xml:space="preserve">son herramientas de Realizar el Aseguramiento de la Calidad </w:t>
      </w:r>
      <w:r>
        <w:rPr>
          <w:rFonts w:cstheme="minorHAnsi"/>
        </w:rPr>
        <w:t>o</w:t>
      </w:r>
      <w:r w:rsidRPr="00CC4523">
        <w:rPr>
          <w:rFonts w:cstheme="minorHAnsi"/>
        </w:rPr>
        <w:t xml:space="preserve"> Realizar el Control de Calidad</w:t>
      </w:r>
      <w:r>
        <w:rPr>
          <w:rFonts w:cstheme="minorHAnsi"/>
        </w:rPr>
        <w:t xml:space="preserve"> </w:t>
      </w:r>
      <w:r w:rsidRPr="00CC4523">
        <w:rPr>
          <w:rFonts w:cstheme="minorHAnsi"/>
        </w:rPr>
        <w:t xml:space="preserve">(dependiendo de como sean utilizadas). El costo de la calidad es </w:t>
      </w:r>
      <w:r>
        <w:rPr>
          <w:rFonts w:cstheme="minorHAnsi"/>
        </w:rPr>
        <w:t>parte de Planificar la Calidad, asegurá</w:t>
      </w:r>
      <w:r w:rsidRPr="00CC4523">
        <w:rPr>
          <w:rFonts w:cstheme="minorHAnsi"/>
        </w:rPr>
        <w:t>ndose de que el proyecto no este gastando demasiado para alcanzar un nivel de calidad en</w:t>
      </w:r>
      <w:r>
        <w:rPr>
          <w:rFonts w:cstheme="minorHAnsi"/>
        </w:rPr>
        <w:t xml:space="preserve"> </w:t>
      </w:r>
      <w:r w:rsidRPr="00CC4523">
        <w:rPr>
          <w:rFonts w:cstheme="minorHAnsi"/>
        </w:rPr>
        <w:t>particular.</w:t>
      </w: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(U) El diagrama de Pareto ayuda al director de proyectos a:</w:t>
      </w:r>
    </w:p>
    <w:p w:rsidR="00AE6164" w:rsidRPr="00CC4523" w:rsidRDefault="00AE6164" w:rsidP="00AE6164">
      <w:pPr>
        <w:pStyle w:val="Sinespaciado"/>
        <w:numPr>
          <w:ilvl w:val="0"/>
          <w:numId w:val="17"/>
        </w:numPr>
        <w:jc w:val="both"/>
        <w:rPr>
          <w:rFonts w:asciiTheme="minorHAnsi" w:hAnsiTheme="minorHAnsi" w:cstheme="minorHAnsi"/>
          <w:b/>
          <w:lang w:val="es-CR"/>
        </w:rPr>
      </w:pPr>
      <w:r w:rsidRPr="00CC4523">
        <w:rPr>
          <w:rFonts w:asciiTheme="minorHAnsi" w:hAnsiTheme="minorHAnsi" w:cstheme="minorHAnsi"/>
          <w:b/>
          <w:lang w:val="es-CR"/>
        </w:rPr>
        <w:t>Centrarse en los incidentes más críticos para mejorar la calidad.</w:t>
      </w:r>
    </w:p>
    <w:p w:rsidR="00AE6164" w:rsidRPr="00CC4523" w:rsidRDefault="00AE6164" w:rsidP="00AE6164">
      <w:pPr>
        <w:pStyle w:val="Sinespaciado"/>
        <w:numPr>
          <w:ilvl w:val="0"/>
          <w:numId w:val="17"/>
        </w:numPr>
        <w:jc w:val="both"/>
        <w:rPr>
          <w:rFonts w:asciiTheme="minorHAnsi" w:hAnsiTheme="minorHAnsi" w:cstheme="minorHAnsi"/>
          <w:lang w:val="es-CR"/>
        </w:rPr>
      </w:pPr>
      <w:r w:rsidRPr="00CC4523">
        <w:rPr>
          <w:rFonts w:asciiTheme="minorHAnsi" w:hAnsiTheme="minorHAnsi" w:cstheme="minorHAnsi"/>
          <w:lang w:val="es-CR"/>
        </w:rPr>
        <w:t>Centrarse en estimular el pensamiento.</w:t>
      </w:r>
    </w:p>
    <w:p w:rsidR="00AE6164" w:rsidRPr="00CC4523" w:rsidRDefault="00AE6164" w:rsidP="00AE6164">
      <w:pPr>
        <w:pStyle w:val="Sinespaciado"/>
        <w:numPr>
          <w:ilvl w:val="0"/>
          <w:numId w:val="17"/>
        </w:numPr>
        <w:jc w:val="both"/>
        <w:rPr>
          <w:rFonts w:asciiTheme="minorHAnsi" w:hAnsiTheme="minorHAnsi" w:cstheme="minorHAnsi"/>
          <w:lang w:val="es-CR"/>
        </w:rPr>
      </w:pPr>
      <w:r w:rsidRPr="00CC4523">
        <w:rPr>
          <w:rFonts w:asciiTheme="minorHAnsi" w:hAnsiTheme="minorHAnsi" w:cstheme="minorHAnsi"/>
          <w:lang w:val="es-CR"/>
        </w:rPr>
        <w:t>Explorar una futura salida deseada.</w:t>
      </w:r>
    </w:p>
    <w:p w:rsidR="00AE6164" w:rsidRPr="00CC4523" w:rsidRDefault="00AE6164" w:rsidP="00AE6164">
      <w:pPr>
        <w:pStyle w:val="Sinespaciado"/>
        <w:numPr>
          <w:ilvl w:val="0"/>
          <w:numId w:val="17"/>
        </w:numPr>
        <w:jc w:val="both"/>
        <w:rPr>
          <w:rFonts w:asciiTheme="minorHAnsi" w:hAnsiTheme="minorHAnsi" w:cstheme="minorHAnsi"/>
          <w:lang w:val="es-CR"/>
        </w:rPr>
      </w:pPr>
      <w:r w:rsidRPr="00CC4523">
        <w:rPr>
          <w:rFonts w:asciiTheme="minorHAnsi" w:hAnsiTheme="minorHAnsi" w:cstheme="minorHAnsi"/>
          <w:lang w:val="es-CR"/>
        </w:rPr>
        <w:t>Determinar si un proceso está fuera de control.</w:t>
      </w:r>
    </w:p>
    <w:p w:rsidR="00AE6164" w:rsidRPr="00CC4523" w:rsidRDefault="00AE6164" w:rsidP="00AE6164">
      <w:pPr>
        <w:autoSpaceDE w:val="0"/>
        <w:autoSpaceDN w:val="0"/>
        <w:adjustRightInd w:val="0"/>
        <w:spacing w:after="0" w:line="240" w:lineRule="auto"/>
        <w:jc w:val="both"/>
        <w:rPr>
          <w:rFonts w:cstheme="minorHAnsi"/>
          <w:lang w:val="es-ES"/>
        </w:rPr>
      </w:pPr>
      <w:r w:rsidRPr="00CC4523">
        <w:rPr>
          <w:rFonts w:cstheme="minorHAnsi"/>
          <w:lang w:val="es-ES"/>
        </w:rPr>
        <w:t>Realimentación:</w:t>
      </w:r>
      <w:r w:rsidRPr="00CC4523">
        <w:rPr>
          <w:rFonts w:cstheme="minorHAnsi"/>
        </w:rPr>
        <w:t xml:space="preserve"> Los diagramas de espina de pescado a menudo se utilizan para estimular el pensamiento</w:t>
      </w:r>
      <w:r>
        <w:rPr>
          <w:rFonts w:cstheme="minorHAnsi"/>
        </w:rPr>
        <w:t xml:space="preserve"> y </w:t>
      </w:r>
      <w:r w:rsidRPr="00CC4523">
        <w:rPr>
          <w:rFonts w:cstheme="minorHAnsi"/>
        </w:rPr>
        <w:t>explorar una futura salida deseada. Determinar si un proceso est</w:t>
      </w:r>
      <w:r>
        <w:rPr>
          <w:rFonts w:cstheme="minorHAnsi"/>
        </w:rPr>
        <w:t>a fuera de control es una funció</w:t>
      </w:r>
      <w:r w:rsidRPr="00CC4523">
        <w:rPr>
          <w:rFonts w:cstheme="minorHAnsi"/>
        </w:rPr>
        <w:t>n de</w:t>
      </w:r>
      <w:r>
        <w:rPr>
          <w:rFonts w:cstheme="minorHAnsi"/>
        </w:rPr>
        <w:t xml:space="preserve"> lo</w:t>
      </w:r>
      <w:r w:rsidRPr="00CC4523">
        <w:rPr>
          <w:rFonts w:cstheme="minorHAnsi"/>
        </w:rPr>
        <w:t xml:space="preserve">s diagramas de control. Centrarse </w:t>
      </w:r>
      <w:r>
        <w:rPr>
          <w:rFonts w:cstheme="minorHAnsi"/>
        </w:rPr>
        <w:t>únicamente en los incidentes crí</w:t>
      </w:r>
      <w:r w:rsidRPr="00CC4523">
        <w:rPr>
          <w:rFonts w:cstheme="minorHAnsi"/>
        </w:rPr>
        <w:t>ticos para mejorar la calidad se</w:t>
      </w:r>
      <w:r>
        <w:rPr>
          <w:rFonts w:cstheme="minorHAnsi"/>
        </w:rPr>
        <w:t xml:space="preserve"> relaciona con los diagram</w:t>
      </w:r>
      <w:r w:rsidRPr="00CC4523">
        <w:rPr>
          <w:rFonts w:cstheme="minorHAnsi"/>
        </w:rPr>
        <w:t>as de Pareto.</w:t>
      </w: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(J) Un diagrama de control ayuda al director de proyectos a:</w:t>
      </w:r>
    </w:p>
    <w:p w:rsidR="00AE6164" w:rsidRPr="00CC4523" w:rsidRDefault="00AE6164" w:rsidP="00AE6164">
      <w:pPr>
        <w:pStyle w:val="Sinespaciado"/>
        <w:numPr>
          <w:ilvl w:val="0"/>
          <w:numId w:val="21"/>
        </w:numPr>
        <w:jc w:val="both"/>
        <w:rPr>
          <w:rFonts w:asciiTheme="minorHAnsi" w:hAnsiTheme="minorHAnsi" w:cstheme="minorHAnsi"/>
          <w:lang w:val="es-CR"/>
        </w:rPr>
      </w:pPr>
      <w:r w:rsidRPr="00CC4523">
        <w:rPr>
          <w:rFonts w:asciiTheme="minorHAnsi" w:hAnsiTheme="minorHAnsi" w:cstheme="minorHAnsi"/>
          <w:lang w:val="es-CR"/>
        </w:rPr>
        <w:t>Centrarse en los incidentes más críticos para mejorar la calidad.</w:t>
      </w:r>
    </w:p>
    <w:p w:rsidR="00AE6164" w:rsidRPr="00CC4523" w:rsidRDefault="00AE6164" w:rsidP="00AE6164">
      <w:pPr>
        <w:pStyle w:val="Sinespaciado"/>
        <w:numPr>
          <w:ilvl w:val="0"/>
          <w:numId w:val="21"/>
        </w:numPr>
        <w:jc w:val="both"/>
        <w:rPr>
          <w:rFonts w:asciiTheme="minorHAnsi" w:hAnsiTheme="minorHAnsi" w:cstheme="minorHAnsi"/>
          <w:lang w:val="es-CR"/>
        </w:rPr>
      </w:pPr>
      <w:r w:rsidRPr="00CC4523">
        <w:rPr>
          <w:rFonts w:asciiTheme="minorHAnsi" w:hAnsiTheme="minorHAnsi" w:cstheme="minorHAnsi"/>
          <w:lang w:val="es-CR"/>
        </w:rPr>
        <w:t>Centrarse en estimular el pensamiento.</w:t>
      </w:r>
    </w:p>
    <w:p w:rsidR="00AE6164" w:rsidRPr="00CC4523" w:rsidRDefault="00AE6164" w:rsidP="00AE6164">
      <w:pPr>
        <w:pStyle w:val="Sinespaciado"/>
        <w:numPr>
          <w:ilvl w:val="0"/>
          <w:numId w:val="21"/>
        </w:numPr>
        <w:jc w:val="both"/>
        <w:rPr>
          <w:rFonts w:asciiTheme="minorHAnsi" w:hAnsiTheme="minorHAnsi" w:cstheme="minorHAnsi"/>
          <w:lang w:val="es-CR"/>
        </w:rPr>
      </w:pPr>
      <w:r w:rsidRPr="00CC4523">
        <w:rPr>
          <w:rFonts w:asciiTheme="minorHAnsi" w:hAnsiTheme="minorHAnsi" w:cstheme="minorHAnsi"/>
          <w:lang w:val="es-CR"/>
        </w:rPr>
        <w:t>Explorar una futura salida deseada.</w:t>
      </w:r>
    </w:p>
    <w:p w:rsidR="00AE6164" w:rsidRPr="00CC4523" w:rsidRDefault="00AE6164" w:rsidP="00AE6164">
      <w:pPr>
        <w:pStyle w:val="Sinespaciado"/>
        <w:numPr>
          <w:ilvl w:val="0"/>
          <w:numId w:val="21"/>
        </w:numPr>
        <w:jc w:val="both"/>
        <w:rPr>
          <w:rFonts w:asciiTheme="minorHAnsi" w:hAnsiTheme="minorHAnsi" w:cstheme="minorHAnsi"/>
          <w:b/>
          <w:lang w:val="es-CR"/>
        </w:rPr>
      </w:pPr>
      <w:r w:rsidRPr="00CC4523">
        <w:rPr>
          <w:rFonts w:asciiTheme="minorHAnsi" w:hAnsiTheme="minorHAnsi" w:cstheme="minorHAnsi"/>
          <w:b/>
          <w:lang w:val="es-CR"/>
        </w:rPr>
        <w:t>Determinar si un proceso está funcionando dentro de los límites.</w:t>
      </w:r>
    </w:p>
    <w:p w:rsidR="00AE6164" w:rsidRPr="00CC4523" w:rsidRDefault="00AE6164" w:rsidP="00AE6164">
      <w:pPr>
        <w:autoSpaceDE w:val="0"/>
        <w:autoSpaceDN w:val="0"/>
        <w:adjustRightInd w:val="0"/>
        <w:spacing w:after="0" w:line="240" w:lineRule="auto"/>
        <w:jc w:val="both"/>
        <w:rPr>
          <w:rFonts w:cstheme="minorHAnsi"/>
          <w:lang w:val="es-ES"/>
        </w:rPr>
      </w:pPr>
      <w:r w:rsidRPr="00CC4523">
        <w:rPr>
          <w:rFonts w:cstheme="minorHAnsi"/>
          <w:lang w:val="es-ES"/>
        </w:rPr>
        <w:t>Realimentación:</w:t>
      </w:r>
      <w:r w:rsidRPr="00CC4523">
        <w:rPr>
          <w:rFonts w:cstheme="minorHAnsi"/>
        </w:rPr>
        <w:t xml:space="preserve"> Cen</w:t>
      </w:r>
      <w:r>
        <w:rPr>
          <w:rFonts w:cstheme="minorHAnsi"/>
        </w:rPr>
        <w:t>trarse en los incidentes mas críticos para mejorar la cali</w:t>
      </w:r>
      <w:r w:rsidRPr="00CC4523">
        <w:rPr>
          <w:rFonts w:cstheme="minorHAnsi"/>
        </w:rPr>
        <w:t>dad se relaciona con los</w:t>
      </w:r>
      <w:r>
        <w:rPr>
          <w:rFonts w:cstheme="minorHAnsi"/>
        </w:rPr>
        <w:t xml:space="preserve"> di</w:t>
      </w:r>
      <w:r w:rsidRPr="00CC4523">
        <w:rPr>
          <w:rFonts w:cstheme="minorHAnsi"/>
        </w:rPr>
        <w:t>agramas de Pareto. Estimular el pensamiento y explorar una futura salida deseada se relacionan con</w:t>
      </w:r>
      <w:r>
        <w:rPr>
          <w:rFonts w:cstheme="minorHAnsi"/>
        </w:rPr>
        <w:t xml:space="preserve"> los diagram</w:t>
      </w:r>
      <w:r w:rsidRPr="00CC4523">
        <w:rPr>
          <w:rFonts w:cstheme="minorHAnsi"/>
        </w:rPr>
        <w:t xml:space="preserve">as de espina de pescado. Determinar </w:t>
      </w:r>
      <w:r>
        <w:rPr>
          <w:rFonts w:cstheme="minorHAnsi"/>
        </w:rPr>
        <w:t>ú</w:t>
      </w:r>
      <w:r w:rsidRPr="00CC4523">
        <w:rPr>
          <w:rFonts w:cstheme="minorHAnsi"/>
        </w:rPr>
        <w:t>nicamente si un proceso esta fun</w:t>
      </w:r>
      <w:r>
        <w:rPr>
          <w:rFonts w:cstheme="minorHAnsi"/>
        </w:rPr>
        <w:t>ci</w:t>
      </w:r>
      <w:r w:rsidRPr="00CC4523">
        <w:rPr>
          <w:rFonts w:cstheme="minorHAnsi"/>
        </w:rPr>
        <w:t>onando dentro de</w:t>
      </w:r>
      <w:r>
        <w:rPr>
          <w:rFonts w:cstheme="minorHAnsi"/>
        </w:rPr>
        <w:t xml:space="preserve"> lo</w:t>
      </w:r>
      <w:r w:rsidRPr="00CC4523">
        <w:rPr>
          <w:rFonts w:cstheme="minorHAnsi"/>
        </w:rPr>
        <w:t>s l</w:t>
      </w:r>
      <w:r>
        <w:rPr>
          <w:rFonts w:cstheme="minorHAnsi"/>
        </w:rPr>
        <w:t>í</w:t>
      </w:r>
      <w:r w:rsidRPr="00CC4523">
        <w:rPr>
          <w:rFonts w:cstheme="minorHAnsi"/>
        </w:rPr>
        <w:t>mites se relaciona con los diagramas de control.</w:t>
      </w: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(M) La desviación estándar es una medida de qué tan/tanto:</w:t>
      </w:r>
    </w:p>
    <w:p w:rsidR="00AE6164" w:rsidRPr="00CC4523" w:rsidRDefault="00AE6164" w:rsidP="00AE6164">
      <w:pPr>
        <w:pStyle w:val="Sinespaciado"/>
        <w:numPr>
          <w:ilvl w:val="0"/>
          <w:numId w:val="16"/>
        </w:numPr>
        <w:jc w:val="both"/>
        <w:rPr>
          <w:rFonts w:asciiTheme="minorHAnsi" w:hAnsiTheme="minorHAnsi" w:cstheme="minorHAnsi"/>
          <w:lang w:val="es-CR"/>
        </w:rPr>
      </w:pPr>
      <w:r w:rsidRPr="00CC4523">
        <w:rPr>
          <w:rFonts w:asciiTheme="minorHAnsi" w:hAnsiTheme="minorHAnsi" w:cstheme="minorHAnsi"/>
          <w:lang w:val="es-CR"/>
        </w:rPr>
        <w:t>Lejos está el estimado más alto.</w:t>
      </w:r>
    </w:p>
    <w:p w:rsidR="00AE6164" w:rsidRPr="00CC4523" w:rsidRDefault="00AE6164" w:rsidP="00AE6164">
      <w:pPr>
        <w:pStyle w:val="Sinespaciado"/>
        <w:numPr>
          <w:ilvl w:val="0"/>
          <w:numId w:val="16"/>
        </w:numPr>
        <w:jc w:val="both"/>
        <w:rPr>
          <w:rFonts w:asciiTheme="minorHAnsi" w:hAnsiTheme="minorHAnsi" w:cstheme="minorHAnsi"/>
          <w:b/>
          <w:lang w:val="es-CR"/>
        </w:rPr>
      </w:pPr>
      <w:r w:rsidRPr="00CC4523">
        <w:rPr>
          <w:rFonts w:asciiTheme="minorHAnsi" w:hAnsiTheme="minorHAnsi" w:cstheme="minorHAnsi"/>
          <w:b/>
          <w:lang w:val="es-CR"/>
        </w:rPr>
        <w:t>Lejos está la medición de la media.</w:t>
      </w:r>
    </w:p>
    <w:p w:rsidR="00AE6164" w:rsidRPr="00CC4523" w:rsidRDefault="00AE6164" w:rsidP="00AE6164">
      <w:pPr>
        <w:pStyle w:val="Sinespaciado"/>
        <w:numPr>
          <w:ilvl w:val="0"/>
          <w:numId w:val="16"/>
        </w:numPr>
        <w:jc w:val="both"/>
        <w:rPr>
          <w:rFonts w:asciiTheme="minorHAnsi" w:hAnsiTheme="minorHAnsi" w:cstheme="minorHAnsi"/>
          <w:lang w:val="es-CR"/>
        </w:rPr>
      </w:pPr>
      <w:r w:rsidRPr="00CC4523">
        <w:rPr>
          <w:rFonts w:asciiTheme="minorHAnsi" w:hAnsiTheme="minorHAnsi" w:cstheme="minorHAnsi"/>
          <w:lang w:val="es-CR"/>
        </w:rPr>
        <w:t>Correcta es la muestra.</w:t>
      </w:r>
    </w:p>
    <w:p w:rsidR="00AE6164" w:rsidRPr="00CC4523" w:rsidRDefault="00AE6164" w:rsidP="00AE6164">
      <w:pPr>
        <w:pStyle w:val="Sinespaciado"/>
        <w:numPr>
          <w:ilvl w:val="0"/>
          <w:numId w:val="16"/>
        </w:numPr>
        <w:jc w:val="both"/>
        <w:rPr>
          <w:rFonts w:asciiTheme="minorHAnsi" w:hAnsiTheme="minorHAnsi" w:cstheme="minorHAnsi"/>
          <w:lang w:val="es-CR"/>
        </w:rPr>
      </w:pPr>
      <w:r w:rsidRPr="00CC4523">
        <w:rPr>
          <w:rFonts w:asciiTheme="minorHAnsi" w:hAnsiTheme="minorHAnsi" w:cstheme="minorHAnsi"/>
          <w:lang w:val="es-CR"/>
        </w:rPr>
        <w:t>Tiempo queda del proyecto.</w:t>
      </w:r>
    </w:p>
    <w:p w:rsidR="00AE6164" w:rsidRPr="00CC4523" w:rsidRDefault="00AE6164" w:rsidP="00AE6164">
      <w:pPr>
        <w:pStyle w:val="Sinespaciado"/>
        <w:jc w:val="both"/>
        <w:rPr>
          <w:rFonts w:asciiTheme="minorHAnsi" w:hAnsiTheme="minorHAnsi" w:cstheme="minorHAnsi"/>
          <w:lang w:val="es-ES"/>
        </w:rPr>
      </w:pPr>
      <w:r w:rsidRPr="00CC4523">
        <w:rPr>
          <w:rFonts w:asciiTheme="minorHAnsi" w:hAnsiTheme="minorHAnsi" w:cstheme="minorHAnsi"/>
          <w:lang w:val="es-ES"/>
        </w:rPr>
        <w:t>Realimentación:</w:t>
      </w:r>
      <w:r w:rsidRPr="00CC4523">
        <w:rPr>
          <w:rFonts w:asciiTheme="minorHAnsi" w:eastAsiaTheme="minorHAnsi" w:hAnsiTheme="minorHAnsi" w:cstheme="minorHAnsi"/>
          <w:lang w:val="es-CR"/>
        </w:rPr>
        <w:t xml:space="preserve"> </w:t>
      </w:r>
      <w:r>
        <w:rPr>
          <w:rFonts w:asciiTheme="minorHAnsi" w:eastAsiaTheme="minorHAnsi" w:hAnsiTheme="minorHAnsi" w:cstheme="minorHAnsi"/>
          <w:lang w:val="es-CR"/>
        </w:rPr>
        <w:t>La desviación está</w:t>
      </w:r>
      <w:r w:rsidRPr="00CC4523">
        <w:rPr>
          <w:rFonts w:asciiTheme="minorHAnsi" w:eastAsiaTheme="minorHAnsi" w:hAnsiTheme="minorHAnsi" w:cstheme="minorHAnsi"/>
          <w:lang w:val="es-CR"/>
        </w:rPr>
        <w:t>ndar es la medida de un rango alrededor de la media.</w:t>
      </w: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 xml:space="preserve">(U) ¿A qué porcentaje del total de distribución equivale 3 </w:t>
      </w:r>
      <w:proofErr w:type="gramStart"/>
      <w:r w:rsidRPr="00CC4523">
        <w:rPr>
          <w:rFonts w:asciiTheme="minorHAnsi" w:hAnsiTheme="minorHAnsi" w:cstheme="minorHAnsi"/>
          <w:lang w:val="es-CR"/>
        </w:rPr>
        <w:t>sigma</w:t>
      </w:r>
      <w:proofErr w:type="gramEnd"/>
      <w:r w:rsidRPr="00CC4523">
        <w:rPr>
          <w:rFonts w:asciiTheme="minorHAnsi" w:hAnsiTheme="minorHAnsi" w:cstheme="minorHAnsi"/>
          <w:lang w:val="es-CR"/>
        </w:rPr>
        <w:t xml:space="preserve"> de la media?</w:t>
      </w:r>
    </w:p>
    <w:p w:rsidR="00AE6164" w:rsidRPr="00CC4523" w:rsidRDefault="00AE6164" w:rsidP="00AE6164">
      <w:pPr>
        <w:pStyle w:val="Sinespaciado"/>
        <w:numPr>
          <w:ilvl w:val="0"/>
          <w:numId w:val="15"/>
        </w:numPr>
        <w:jc w:val="both"/>
        <w:rPr>
          <w:rFonts w:asciiTheme="minorHAnsi" w:hAnsiTheme="minorHAnsi" w:cstheme="minorHAnsi"/>
          <w:lang w:val="es-CR"/>
        </w:rPr>
      </w:pPr>
      <w:r w:rsidRPr="00CC4523">
        <w:rPr>
          <w:rFonts w:asciiTheme="minorHAnsi" w:hAnsiTheme="minorHAnsi" w:cstheme="minorHAnsi"/>
          <w:lang w:val="es-CR"/>
        </w:rPr>
        <w:t>68,27 por ciento.</w:t>
      </w:r>
    </w:p>
    <w:p w:rsidR="00AE6164" w:rsidRPr="00CC4523" w:rsidRDefault="00AE6164" w:rsidP="00AE6164">
      <w:pPr>
        <w:pStyle w:val="Sinespaciado"/>
        <w:numPr>
          <w:ilvl w:val="0"/>
          <w:numId w:val="15"/>
        </w:numPr>
        <w:jc w:val="both"/>
        <w:rPr>
          <w:rFonts w:asciiTheme="minorHAnsi" w:hAnsiTheme="minorHAnsi" w:cstheme="minorHAnsi"/>
          <w:lang w:val="es-CR"/>
        </w:rPr>
      </w:pPr>
      <w:r w:rsidRPr="00CC4523">
        <w:rPr>
          <w:rFonts w:asciiTheme="minorHAnsi" w:hAnsiTheme="minorHAnsi" w:cstheme="minorHAnsi"/>
          <w:lang w:val="es-CR"/>
        </w:rPr>
        <w:t>99,9999998 por ciento.</w:t>
      </w:r>
    </w:p>
    <w:p w:rsidR="00AE6164" w:rsidRPr="00CC4523" w:rsidRDefault="00AE6164" w:rsidP="00AE6164">
      <w:pPr>
        <w:pStyle w:val="Sinespaciado"/>
        <w:numPr>
          <w:ilvl w:val="0"/>
          <w:numId w:val="15"/>
        </w:numPr>
        <w:jc w:val="both"/>
        <w:rPr>
          <w:rFonts w:asciiTheme="minorHAnsi" w:hAnsiTheme="minorHAnsi" w:cstheme="minorHAnsi"/>
          <w:lang w:val="es-CR"/>
        </w:rPr>
      </w:pPr>
      <w:r w:rsidRPr="00CC4523">
        <w:rPr>
          <w:rFonts w:asciiTheme="minorHAnsi" w:hAnsiTheme="minorHAnsi" w:cstheme="minorHAnsi"/>
          <w:lang w:val="es-CR"/>
        </w:rPr>
        <w:t>95,45 por ciento.</w:t>
      </w:r>
    </w:p>
    <w:p w:rsidR="00AE6164" w:rsidRPr="00CC4523" w:rsidRDefault="00AE6164" w:rsidP="00AE6164">
      <w:pPr>
        <w:pStyle w:val="Sinespaciado"/>
        <w:numPr>
          <w:ilvl w:val="0"/>
          <w:numId w:val="15"/>
        </w:numPr>
        <w:jc w:val="both"/>
        <w:rPr>
          <w:rFonts w:asciiTheme="minorHAnsi" w:hAnsiTheme="minorHAnsi" w:cstheme="minorHAnsi"/>
          <w:b/>
          <w:lang w:val="es-CR"/>
        </w:rPr>
      </w:pPr>
      <w:r w:rsidRPr="00CC4523">
        <w:rPr>
          <w:rFonts w:asciiTheme="minorHAnsi" w:hAnsiTheme="minorHAnsi" w:cstheme="minorHAnsi"/>
          <w:b/>
          <w:lang w:val="es-CR"/>
        </w:rPr>
        <w:t>99,73 por ciento.</w:t>
      </w:r>
    </w:p>
    <w:p w:rsidR="00AE6164" w:rsidRPr="00CC4523" w:rsidRDefault="00AE6164" w:rsidP="00AE6164">
      <w:pPr>
        <w:pStyle w:val="Sinespaciado"/>
        <w:jc w:val="both"/>
        <w:rPr>
          <w:rFonts w:asciiTheme="minorHAnsi" w:eastAsiaTheme="minorHAnsi" w:hAnsiTheme="minorHAnsi" w:cstheme="minorHAnsi"/>
          <w:lang w:val="es-CR"/>
        </w:rPr>
      </w:pPr>
      <w:r w:rsidRPr="00CC4523">
        <w:rPr>
          <w:rFonts w:asciiTheme="minorHAnsi" w:hAnsiTheme="minorHAnsi" w:cstheme="minorHAnsi"/>
          <w:lang w:val="es-ES"/>
        </w:rPr>
        <w:t>Realimentación:</w:t>
      </w:r>
      <w:r w:rsidRPr="00CC4523">
        <w:rPr>
          <w:rFonts w:asciiTheme="minorHAnsi" w:eastAsiaTheme="minorHAnsi" w:hAnsiTheme="minorHAnsi" w:cstheme="minorHAnsi"/>
          <w:lang w:val="es-CR"/>
        </w:rPr>
        <w:t xml:space="preserve"> </w:t>
      </w:r>
      <w:r>
        <w:rPr>
          <w:rFonts w:asciiTheme="minorHAnsi" w:eastAsiaTheme="minorHAnsi" w:hAnsiTheme="minorHAnsi" w:cstheme="minorHAnsi"/>
          <w:lang w:val="es-CR"/>
        </w:rPr>
        <w:t xml:space="preserve">Es importante conocer los porcentajes de distribución que equivalen para </w:t>
      </w:r>
      <w:r w:rsidRPr="00CC4523">
        <w:rPr>
          <w:rFonts w:asciiTheme="minorHAnsi" w:eastAsiaTheme="minorHAnsi" w:hAnsiTheme="minorHAnsi" w:cstheme="minorHAnsi"/>
          <w:lang w:val="es-CR"/>
        </w:rPr>
        <w:t>1,</w:t>
      </w:r>
      <w:r>
        <w:rPr>
          <w:rFonts w:asciiTheme="minorHAnsi" w:eastAsiaTheme="minorHAnsi" w:hAnsiTheme="minorHAnsi" w:cstheme="minorHAnsi"/>
          <w:lang w:val="es-CR"/>
        </w:rPr>
        <w:t xml:space="preserve"> </w:t>
      </w:r>
      <w:r w:rsidRPr="00CC4523">
        <w:rPr>
          <w:rFonts w:asciiTheme="minorHAnsi" w:eastAsiaTheme="minorHAnsi" w:hAnsiTheme="minorHAnsi" w:cstheme="minorHAnsi"/>
          <w:lang w:val="es-CR"/>
        </w:rPr>
        <w:t>2,</w:t>
      </w:r>
      <w:r>
        <w:rPr>
          <w:rFonts w:asciiTheme="minorHAnsi" w:eastAsiaTheme="minorHAnsi" w:hAnsiTheme="minorHAnsi" w:cstheme="minorHAnsi"/>
          <w:lang w:val="es-CR"/>
        </w:rPr>
        <w:t xml:space="preserve"> </w:t>
      </w:r>
      <w:r w:rsidRPr="00CC4523">
        <w:rPr>
          <w:rFonts w:asciiTheme="minorHAnsi" w:eastAsiaTheme="minorHAnsi" w:hAnsiTheme="minorHAnsi" w:cstheme="minorHAnsi"/>
          <w:lang w:val="es-CR"/>
        </w:rPr>
        <w:t xml:space="preserve">3 </w:t>
      </w:r>
      <w:r>
        <w:rPr>
          <w:rFonts w:asciiTheme="minorHAnsi" w:eastAsiaTheme="minorHAnsi" w:hAnsiTheme="minorHAnsi" w:cstheme="minorHAnsi"/>
          <w:lang w:val="es-CR"/>
        </w:rPr>
        <w:t>y 6 sigma</w:t>
      </w:r>
      <w:r w:rsidRPr="00CC4523">
        <w:rPr>
          <w:rFonts w:asciiTheme="minorHAnsi" w:eastAsiaTheme="minorHAnsi" w:hAnsiTheme="minorHAnsi" w:cstheme="minorHAnsi"/>
          <w:lang w:val="es-CR"/>
        </w:rPr>
        <w:t>.</w:t>
      </w: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(J) Todo lo siguiente es ocasionado por las auditorías de calidad, EXCEPTO:</w:t>
      </w:r>
    </w:p>
    <w:p w:rsidR="00AE6164" w:rsidRPr="00CC4523" w:rsidRDefault="00AE6164" w:rsidP="00AE6164">
      <w:pPr>
        <w:pStyle w:val="Sinespaciado"/>
        <w:numPr>
          <w:ilvl w:val="0"/>
          <w:numId w:val="14"/>
        </w:numPr>
        <w:jc w:val="both"/>
        <w:rPr>
          <w:rFonts w:asciiTheme="minorHAnsi" w:hAnsiTheme="minorHAnsi" w:cstheme="minorHAnsi"/>
          <w:lang w:val="es-CR"/>
        </w:rPr>
      </w:pPr>
      <w:r w:rsidRPr="00CC4523">
        <w:rPr>
          <w:rFonts w:asciiTheme="minorHAnsi" w:hAnsiTheme="minorHAnsi" w:cstheme="minorHAnsi"/>
          <w:lang w:val="es-CR"/>
        </w:rPr>
        <w:t>Determinación de si las actividades del proyecto cumplen con las políticas de la organización.</w:t>
      </w:r>
    </w:p>
    <w:p w:rsidR="00AE6164" w:rsidRPr="00CC4523" w:rsidRDefault="00AE6164" w:rsidP="00AE6164">
      <w:pPr>
        <w:pStyle w:val="Sinespaciado"/>
        <w:numPr>
          <w:ilvl w:val="0"/>
          <w:numId w:val="14"/>
        </w:numPr>
        <w:jc w:val="both"/>
        <w:rPr>
          <w:rFonts w:asciiTheme="minorHAnsi" w:hAnsiTheme="minorHAnsi" w:cstheme="minorHAnsi"/>
          <w:lang w:val="es-CR"/>
        </w:rPr>
      </w:pPr>
      <w:r w:rsidRPr="00CC4523">
        <w:rPr>
          <w:rFonts w:asciiTheme="minorHAnsi" w:hAnsiTheme="minorHAnsi" w:cstheme="minorHAnsi"/>
          <w:lang w:val="es-CR"/>
        </w:rPr>
        <w:t>Procesos mejorados para incrementar la productividad.</w:t>
      </w:r>
    </w:p>
    <w:p w:rsidR="00AE6164" w:rsidRPr="00CC4523" w:rsidRDefault="00AE6164" w:rsidP="00AE6164">
      <w:pPr>
        <w:pStyle w:val="Sinespaciado"/>
        <w:numPr>
          <w:ilvl w:val="0"/>
          <w:numId w:val="14"/>
        </w:numPr>
        <w:jc w:val="both"/>
        <w:rPr>
          <w:rFonts w:asciiTheme="minorHAnsi" w:hAnsiTheme="minorHAnsi" w:cstheme="minorHAnsi"/>
          <w:b/>
          <w:lang w:val="es-CR"/>
        </w:rPr>
      </w:pPr>
      <w:r w:rsidRPr="00CC4523">
        <w:rPr>
          <w:rFonts w:asciiTheme="minorHAnsi" w:hAnsiTheme="minorHAnsi" w:cstheme="minorHAnsi"/>
          <w:b/>
          <w:lang w:val="es-CR"/>
        </w:rPr>
        <w:t>Creación de las métricas de calidad.</w:t>
      </w:r>
    </w:p>
    <w:p w:rsidR="00AE6164" w:rsidRPr="00CC4523" w:rsidRDefault="00AE6164" w:rsidP="00AE6164">
      <w:pPr>
        <w:pStyle w:val="Sinespaciado"/>
        <w:numPr>
          <w:ilvl w:val="0"/>
          <w:numId w:val="14"/>
        </w:numPr>
        <w:jc w:val="both"/>
        <w:rPr>
          <w:rFonts w:asciiTheme="minorHAnsi" w:hAnsiTheme="minorHAnsi" w:cstheme="minorHAnsi"/>
          <w:lang w:val="es-CR"/>
        </w:rPr>
      </w:pPr>
      <w:r w:rsidRPr="00CC4523">
        <w:rPr>
          <w:rFonts w:asciiTheme="minorHAnsi" w:hAnsiTheme="minorHAnsi" w:cstheme="minorHAnsi"/>
          <w:lang w:val="es-CR"/>
        </w:rPr>
        <w:lastRenderedPageBreak/>
        <w:t>Confirmación de la implementación de las solicitudes de cambio aprobadas.</w:t>
      </w:r>
    </w:p>
    <w:p w:rsidR="00AE6164" w:rsidRPr="00CC4523" w:rsidRDefault="00AE6164" w:rsidP="00AE6164">
      <w:pPr>
        <w:autoSpaceDE w:val="0"/>
        <w:autoSpaceDN w:val="0"/>
        <w:adjustRightInd w:val="0"/>
        <w:spacing w:after="0" w:line="240" w:lineRule="auto"/>
        <w:jc w:val="both"/>
        <w:rPr>
          <w:rFonts w:cstheme="minorHAnsi"/>
          <w:lang w:val="es-ES"/>
        </w:rPr>
      </w:pPr>
      <w:r w:rsidRPr="00CC4523">
        <w:rPr>
          <w:rFonts w:cstheme="minorHAnsi"/>
          <w:lang w:val="es-ES"/>
        </w:rPr>
        <w:t>Realimentación:</w:t>
      </w:r>
      <w:r w:rsidRPr="00CC4523">
        <w:rPr>
          <w:rFonts w:cstheme="minorHAnsi"/>
        </w:rPr>
        <w:t xml:space="preserve"> </w:t>
      </w:r>
      <w:r>
        <w:rPr>
          <w:rFonts w:cstheme="minorHAnsi"/>
        </w:rPr>
        <w:t>Las métricas de cali</w:t>
      </w:r>
      <w:r w:rsidRPr="00CC4523">
        <w:rPr>
          <w:rFonts w:cstheme="minorHAnsi"/>
        </w:rPr>
        <w:t>dad son una salida</w:t>
      </w:r>
      <w:r>
        <w:rPr>
          <w:rFonts w:cstheme="minorHAnsi"/>
        </w:rPr>
        <w:t xml:space="preserve"> del proceso Planificar la Calidad. </w:t>
      </w:r>
      <w:proofErr w:type="gramStart"/>
      <w:r>
        <w:rPr>
          <w:rFonts w:cstheme="minorHAnsi"/>
        </w:rPr>
        <w:t>Son</w:t>
      </w:r>
      <w:proofErr w:type="gramEnd"/>
      <w:r>
        <w:rPr>
          <w:rFonts w:cstheme="minorHAnsi"/>
        </w:rPr>
        <w:t xml:space="preserve"> u</w:t>
      </w:r>
      <w:r w:rsidRPr="00CC4523">
        <w:rPr>
          <w:rFonts w:cstheme="minorHAnsi"/>
        </w:rPr>
        <w:t>na</w:t>
      </w:r>
      <w:r>
        <w:rPr>
          <w:rFonts w:cstheme="minorHAnsi"/>
        </w:rPr>
        <w:t xml:space="preserve"> entrada </w:t>
      </w:r>
      <w:r w:rsidRPr="00CC4523">
        <w:rPr>
          <w:rFonts w:cstheme="minorHAnsi"/>
        </w:rPr>
        <w:t>del proceso Realizar el Aseguramiento de l</w:t>
      </w:r>
      <w:r>
        <w:rPr>
          <w:rFonts w:cstheme="minorHAnsi"/>
        </w:rPr>
        <w:t>a C</w:t>
      </w:r>
      <w:r w:rsidRPr="00CC4523">
        <w:rPr>
          <w:rFonts w:cstheme="minorHAnsi"/>
        </w:rPr>
        <w:t>alidad, que es el proceso en donde se realizan las</w:t>
      </w:r>
      <w:r>
        <w:rPr>
          <w:rFonts w:cstheme="minorHAnsi"/>
        </w:rPr>
        <w:t xml:space="preserve"> auditorí</w:t>
      </w:r>
      <w:r w:rsidRPr="00CC4523">
        <w:rPr>
          <w:rFonts w:cstheme="minorHAnsi"/>
        </w:rPr>
        <w:t>as de calidad.</w:t>
      </w: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(M) Un diagrama de control muestra siete puntos de datos alineados de un lado de la media. ¿Qué debe hacerse?</w:t>
      </w:r>
    </w:p>
    <w:p w:rsidR="00AE6164" w:rsidRPr="00CC4523" w:rsidRDefault="00AE6164" w:rsidP="00AE6164">
      <w:pPr>
        <w:pStyle w:val="Sinespaciado"/>
        <w:numPr>
          <w:ilvl w:val="0"/>
          <w:numId w:val="13"/>
        </w:numPr>
        <w:jc w:val="both"/>
        <w:rPr>
          <w:rFonts w:asciiTheme="minorHAnsi" w:hAnsiTheme="minorHAnsi" w:cstheme="minorHAnsi"/>
          <w:lang w:val="es-CR"/>
        </w:rPr>
      </w:pPr>
      <w:r w:rsidRPr="00CC4523">
        <w:rPr>
          <w:rFonts w:asciiTheme="minorHAnsi" w:hAnsiTheme="minorHAnsi" w:cstheme="minorHAnsi"/>
          <w:lang w:val="es-CR"/>
        </w:rPr>
        <w:t>Realizar un diseño de experimentos.</w:t>
      </w:r>
    </w:p>
    <w:p w:rsidR="00AE6164" w:rsidRPr="00CC4523" w:rsidRDefault="00AE6164" w:rsidP="00AE6164">
      <w:pPr>
        <w:pStyle w:val="Sinespaciado"/>
        <w:numPr>
          <w:ilvl w:val="0"/>
          <w:numId w:val="13"/>
        </w:numPr>
        <w:jc w:val="both"/>
        <w:rPr>
          <w:rFonts w:asciiTheme="minorHAnsi" w:hAnsiTheme="minorHAnsi" w:cstheme="minorHAnsi"/>
          <w:lang w:val="es-CR"/>
        </w:rPr>
      </w:pPr>
      <w:r w:rsidRPr="00CC4523">
        <w:rPr>
          <w:rFonts w:asciiTheme="minorHAnsi" w:hAnsiTheme="minorHAnsi" w:cstheme="minorHAnsi"/>
          <w:lang w:val="es-CR"/>
        </w:rPr>
        <w:t>Ajustar el diagrama para reflejar la nueva media.</w:t>
      </w:r>
    </w:p>
    <w:p w:rsidR="00AE6164" w:rsidRPr="00CC4523" w:rsidRDefault="00AE6164" w:rsidP="00AE6164">
      <w:pPr>
        <w:pStyle w:val="Sinespaciado"/>
        <w:numPr>
          <w:ilvl w:val="0"/>
          <w:numId w:val="13"/>
        </w:numPr>
        <w:jc w:val="both"/>
        <w:rPr>
          <w:rFonts w:asciiTheme="minorHAnsi" w:hAnsiTheme="minorHAnsi" w:cstheme="minorHAnsi"/>
          <w:b/>
          <w:lang w:val="es-CR"/>
        </w:rPr>
      </w:pPr>
      <w:r w:rsidRPr="00CC4523">
        <w:rPr>
          <w:rFonts w:asciiTheme="minorHAnsi" w:hAnsiTheme="minorHAnsi" w:cstheme="minorHAnsi"/>
          <w:b/>
          <w:lang w:val="es-CR"/>
        </w:rPr>
        <w:t>Encontrar una causa asignable.</w:t>
      </w:r>
    </w:p>
    <w:p w:rsidR="00AE6164" w:rsidRPr="00CC4523" w:rsidRDefault="00AE6164" w:rsidP="00AE6164">
      <w:pPr>
        <w:pStyle w:val="Sinespaciado"/>
        <w:numPr>
          <w:ilvl w:val="0"/>
          <w:numId w:val="13"/>
        </w:numPr>
        <w:jc w:val="both"/>
        <w:rPr>
          <w:rFonts w:asciiTheme="minorHAnsi" w:hAnsiTheme="minorHAnsi" w:cstheme="minorHAnsi"/>
          <w:lang w:val="es-CR"/>
        </w:rPr>
      </w:pPr>
      <w:r w:rsidRPr="00CC4523">
        <w:rPr>
          <w:rFonts w:asciiTheme="minorHAnsi" w:hAnsiTheme="minorHAnsi" w:cstheme="minorHAnsi"/>
          <w:lang w:val="es-CR"/>
        </w:rPr>
        <w:t>Nada. Esta es la regla de siete y puede ser ignorada.</w:t>
      </w:r>
    </w:p>
    <w:p w:rsidR="00AE6164" w:rsidRPr="00CC4523" w:rsidRDefault="00AE6164" w:rsidP="00AE6164">
      <w:pPr>
        <w:autoSpaceDE w:val="0"/>
        <w:autoSpaceDN w:val="0"/>
        <w:adjustRightInd w:val="0"/>
        <w:spacing w:after="0" w:line="240" w:lineRule="auto"/>
        <w:jc w:val="both"/>
        <w:rPr>
          <w:rFonts w:cstheme="minorHAnsi"/>
          <w:lang w:val="es-ES"/>
        </w:rPr>
      </w:pPr>
      <w:r w:rsidRPr="00CC4523">
        <w:rPr>
          <w:rFonts w:cstheme="minorHAnsi"/>
          <w:lang w:val="es-ES"/>
        </w:rPr>
        <w:t>Realimentación:</w:t>
      </w:r>
      <w:r w:rsidRPr="00CC4523">
        <w:rPr>
          <w:rFonts w:cstheme="minorHAnsi"/>
        </w:rPr>
        <w:t xml:space="preserve"> </w:t>
      </w:r>
      <w:r>
        <w:rPr>
          <w:rFonts w:cstheme="minorHAnsi"/>
        </w:rPr>
        <w:t>Aquí aplica la regl</w:t>
      </w:r>
      <w:r w:rsidRPr="00CC4523">
        <w:rPr>
          <w:rFonts w:cstheme="minorHAnsi"/>
        </w:rPr>
        <w:t xml:space="preserve">a de </w:t>
      </w:r>
      <w:r>
        <w:rPr>
          <w:rFonts w:cstheme="minorHAnsi"/>
        </w:rPr>
        <w:t xml:space="preserve">los </w:t>
      </w:r>
      <w:r w:rsidRPr="00CC4523">
        <w:rPr>
          <w:rFonts w:cstheme="minorHAnsi"/>
        </w:rPr>
        <w:t xml:space="preserve">siete. </w:t>
      </w:r>
      <w:r>
        <w:rPr>
          <w:rFonts w:cstheme="minorHAnsi"/>
        </w:rPr>
        <w:t>S</w:t>
      </w:r>
      <w:r w:rsidRPr="00CC4523">
        <w:rPr>
          <w:rFonts w:cstheme="minorHAnsi"/>
        </w:rPr>
        <w:t>i tie</w:t>
      </w:r>
      <w:r>
        <w:rPr>
          <w:rFonts w:cstheme="minorHAnsi"/>
        </w:rPr>
        <w:t>nes siete puntos de datos aline</w:t>
      </w:r>
      <w:r w:rsidRPr="00CC4523">
        <w:rPr>
          <w:rFonts w:cstheme="minorHAnsi"/>
        </w:rPr>
        <w:t>ados en el mismo lado de</w:t>
      </w:r>
      <w:r>
        <w:rPr>
          <w:rFonts w:cstheme="minorHAnsi"/>
        </w:rPr>
        <w:t xml:space="preserve"> la media, estadí</w:t>
      </w:r>
      <w:r w:rsidRPr="00CC4523">
        <w:rPr>
          <w:rFonts w:cstheme="minorHAnsi"/>
        </w:rPr>
        <w:t xml:space="preserve">sticamente la media ha cambiado, </w:t>
      </w:r>
      <w:r>
        <w:rPr>
          <w:rFonts w:cstheme="minorHAnsi"/>
        </w:rPr>
        <w:t>lo que requiere la correcció</w:t>
      </w:r>
      <w:r w:rsidRPr="00CC4523">
        <w:rPr>
          <w:rFonts w:cstheme="minorHAnsi"/>
        </w:rPr>
        <w:t>n del problema.</w:t>
      </w: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(U) Te piden que selecciones las herramientas y técnicas para implementar un programa de aseguramiento de la calidad para complementar las actividades de control de calidad existentes. ¿Cuál de los siguientes NO sería apropiado para este propósito?</w:t>
      </w:r>
    </w:p>
    <w:p w:rsidR="00AE6164" w:rsidRPr="00CC4523" w:rsidRDefault="00AE6164" w:rsidP="00AE6164">
      <w:pPr>
        <w:pStyle w:val="Sinespaciado"/>
        <w:numPr>
          <w:ilvl w:val="0"/>
          <w:numId w:val="12"/>
        </w:numPr>
        <w:jc w:val="both"/>
        <w:rPr>
          <w:rFonts w:asciiTheme="minorHAnsi" w:hAnsiTheme="minorHAnsi" w:cstheme="minorHAnsi"/>
          <w:lang w:val="es-CR"/>
        </w:rPr>
      </w:pPr>
      <w:r w:rsidRPr="00CC4523">
        <w:rPr>
          <w:rFonts w:asciiTheme="minorHAnsi" w:hAnsiTheme="minorHAnsi" w:cstheme="minorHAnsi"/>
          <w:lang w:val="es-CR"/>
        </w:rPr>
        <w:t>Auditorías de calidad.</w:t>
      </w:r>
    </w:p>
    <w:p w:rsidR="00AE6164" w:rsidRPr="00CC4523" w:rsidRDefault="00AE6164" w:rsidP="00AE6164">
      <w:pPr>
        <w:pStyle w:val="Sinespaciado"/>
        <w:numPr>
          <w:ilvl w:val="0"/>
          <w:numId w:val="12"/>
        </w:numPr>
        <w:jc w:val="both"/>
        <w:rPr>
          <w:rFonts w:asciiTheme="minorHAnsi" w:hAnsiTheme="minorHAnsi" w:cstheme="minorHAnsi"/>
          <w:lang w:val="es-CR"/>
        </w:rPr>
      </w:pPr>
      <w:r w:rsidRPr="00CC4523">
        <w:rPr>
          <w:rFonts w:asciiTheme="minorHAnsi" w:hAnsiTheme="minorHAnsi" w:cstheme="minorHAnsi"/>
          <w:lang w:val="es-CR"/>
        </w:rPr>
        <w:t>Muestro estadístico.</w:t>
      </w:r>
    </w:p>
    <w:p w:rsidR="00AE6164" w:rsidRPr="00CC4523" w:rsidRDefault="00AE6164" w:rsidP="00AE6164">
      <w:pPr>
        <w:pStyle w:val="Sinespaciado"/>
        <w:numPr>
          <w:ilvl w:val="0"/>
          <w:numId w:val="12"/>
        </w:numPr>
        <w:jc w:val="both"/>
        <w:rPr>
          <w:rFonts w:asciiTheme="minorHAnsi" w:hAnsiTheme="minorHAnsi" w:cstheme="minorHAnsi"/>
          <w:lang w:val="es-CR"/>
        </w:rPr>
      </w:pPr>
      <w:r w:rsidRPr="00CC4523">
        <w:rPr>
          <w:rFonts w:asciiTheme="minorHAnsi" w:hAnsiTheme="minorHAnsi" w:cstheme="minorHAnsi"/>
          <w:lang w:val="es-CR"/>
        </w:rPr>
        <w:t>Diagramas de Pareto.</w:t>
      </w:r>
    </w:p>
    <w:p w:rsidR="00AE6164" w:rsidRPr="00CC4523" w:rsidRDefault="00AE6164" w:rsidP="00AE6164">
      <w:pPr>
        <w:pStyle w:val="Sinespaciado"/>
        <w:numPr>
          <w:ilvl w:val="0"/>
          <w:numId w:val="12"/>
        </w:numPr>
        <w:jc w:val="both"/>
        <w:rPr>
          <w:rFonts w:asciiTheme="minorHAnsi" w:hAnsiTheme="minorHAnsi" w:cstheme="minorHAnsi"/>
          <w:b/>
          <w:lang w:val="es-CR"/>
        </w:rPr>
      </w:pPr>
      <w:r w:rsidRPr="00CC4523">
        <w:rPr>
          <w:rFonts w:asciiTheme="minorHAnsi" w:hAnsiTheme="minorHAnsi" w:cstheme="minorHAnsi"/>
          <w:b/>
          <w:lang w:val="es-CR"/>
        </w:rPr>
        <w:t>Grupos focales.</w:t>
      </w:r>
    </w:p>
    <w:p w:rsidR="00AE6164" w:rsidRDefault="00AE6164" w:rsidP="00AE6164">
      <w:pPr>
        <w:autoSpaceDE w:val="0"/>
        <w:autoSpaceDN w:val="0"/>
        <w:adjustRightInd w:val="0"/>
        <w:spacing w:after="0" w:line="240" w:lineRule="auto"/>
        <w:jc w:val="both"/>
        <w:rPr>
          <w:rFonts w:cstheme="minorHAnsi"/>
        </w:rPr>
      </w:pPr>
      <w:r w:rsidRPr="00CC4523">
        <w:rPr>
          <w:rFonts w:cstheme="minorHAnsi"/>
          <w:lang w:val="es-ES"/>
        </w:rPr>
        <w:t>Realimentación:</w:t>
      </w:r>
      <w:r w:rsidRPr="00CC4523">
        <w:rPr>
          <w:rFonts w:cstheme="minorHAnsi"/>
        </w:rPr>
        <w:t xml:space="preserve"> </w:t>
      </w:r>
      <w:r>
        <w:rPr>
          <w:rFonts w:cstheme="minorHAnsi"/>
        </w:rPr>
        <w:t>Las auditorías de cali</w:t>
      </w:r>
      <w:r w:rsidRPr="00CC4523">
        <w:rPr>
          <w:rFonts w:cstheme="minorHAnsi"/>
        </w:rPr>
        <w:t>dad, el m</w:t>
      </w:r>
      <w:r>
        <w:rPr>
          <w:rFonts w:cstheme="minorHAnsi"/>
        </w:rPr>
        <w:t>uestreo estadí</w:t>
      </w:r>
      <w:r w:rsidRPr="00CC4523">
        <w:rPr>
          <w:rFonts w:cstheme="minorHAnsi"/>
        </w:rPr>
        <w:t>stico y los diagramas de Pareto son</w:t>
      </w:r>
      <w:r>
        <w:rPr>
          <w:rFonts w:cstheme="minorHAnsi"/>
        </w:rPr>
        <w:t xml:space="preserve"> herramientas y té</w:t>
      </w:r>
      <w:r w:rsidRPr="00CC4523">
        <w:rPr>
          <w:rFonts w:cstheme="minorHAnsi"/>
        </w:rPr>
        <w:t>cnicas usadas en los procesos Realizar el Aseguramiento de Calidad y Realizar el</w:t>
      </w:r>
      <w:r>
        <w:rPr>
          <w:rFonts w:cstheme="minorHAnsi"/>
        </w:rPr>
        <w:t xml:space="preserve"> </w:t>
      </w:r>
      <w:r w:rsidRPr="00CC4523">
        <w:rPr>
          <w:rFonts w:cstheme="minorHAnsi"/>
        </w:rPr>
        <w:t>Control de Calidad. Los .grupos focale</w:t>
      </w:r>
      <w:r>
        <w:rPr>
          <w:rFonts w:cstheme="minorHAnsi"/>
        </w:rPr>
        <w:t xml:space="preserve">s son herramientas del proceso </w:t>
      </w:r>
      <w:r w:rsidRPr="00CC4523">
        <w:rPr>
          <w:rFonts w:cstheme="minorHAnsi"/>
        </w:rPr>
        <w:t>Recopilar los Requisitos y no</w:t>
      </w:r>
      <w:r>
        <w:rPr>
          <w:rFonts w:cstheme="minorHAnsi"/>
        </w:rPr>
        <w:t xml:space="preserve"> serán ú</w:t>
      </w:r>
      <w:r w:rsidRPr="00CC4523">
        <w:rPr>
          <w:rFonts w:cstheme="minorHAnsi"/>
        </w:rPr>
        <w:t>tiles en el proceso Realizar el Aseguramiento de Calidad.</w:t>
      </w:r>
    </w:p>
    <w:p w:rsidR="00AE6164" w:rsidRPr="00CC4523" w:rsidRDefault="00AE6164" w:rsidP="00AE6164">
      <w:pPr>
        <w:autoSpaceDE w:val="0"/>
        <w:autoSpaceDN w:val="0"/>
        <w:adjustRightInd w:val="0"/>
        <w:spacing w:after="0" w:line="240" w:lineRule="auto"/>
        <w:jc w:val="both"/>
        <w:rPr>
          <w:rFonts w:cstheme="minorHAnsi"/>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(I) ¿Cuál de las siguientes técnicas de resolución de conflictos generará la solución MÁS duradera?</w:t>
      </w:r>
    </w:p>
    <w:p w:rsidR="00AE6164" w:rsidRPr="00CC4523" w:rsidRDefault="00AE6164" w:rsidP="00AE6164">
      <w:pPr>
        <w:pStyle w:val="Sinespaciado"/>
        <w:numPr>
          <w:ilvl w:val="0"/>
          <w:numId w:val="22"/>
        </w:numPr>
        <w:jc w:val="both"/>
        <w:rPr>
          <w:rFonts w:asciiTheme="minorHAnsi" w:hAnsiTheme="minorHAnsi" w:cstheme="minorHAnsi"/>
          <w:lang w:val="es-CR"/>
        </w:rPr>
      </w:pPr>
      <w:r w:rsidRPr="00CC4523">
        <w:rPr>
          <w:rFonts w:asciiTheme="minorHAnsi" w:hAnsiTheme="minorHAnsi" w:cstheme="minorHAnsi"/>
          <w:lang w:val="es-CR"/>
        </w:rPr>
        <w:t>Forzar.</w:t>
      </w:r>
    </w:p>
    <w:p w:rsidR="00AE6164" w:rsidRPr="00CC4523" w:rsidRDefault="00AE6164" w:rsidP="00AE6164">
      <w:pPr>
        <w:pStyle w:val="Sinespaciado"/>
        <w:numPr>
          <w:ilvl w:val="0"/>
          <w:numId w:val="22"/>
        </w:numPr>
        <w:jc w:val="both"/>
        <w:rPr>
          <w:rFonts w:asciiTheme="minorHAnsi" w:hAnsiTheme="minorHAnsi" w:cstheme="minorHAnsi"/>
          <w:lang w:val="es-CR"/>
        </w:rPr>
      </w:pPr>
      <w:r w:rsidRPr="00CC4523">
        <w:rPr>
          <w:rFonts w:asciiTheme="minorHAnsi" w:hAnsiTheme="minorHAnsi" w:cstheme="minorHAnsi"/>
          <w:lang w:val="es-CR"/>
        </w:rPr>
        <w:t>Suavizar.</w:t>
      </w:r>
    </w:p>
    <w:p w:rsidR="00AE6164" w:rsidRPr="00CC4523" w:rsidRDefault="00AE6164" w:rsidP="00AE6164">
      <w:pPr>
        <w:pStyle w:val="Sinespaciado"/>
        <w:numPr>
          <w:ilvl w:val="0"/>
          <w:numId w:val="22"/>
        </w:numPr>
        <w:jc w:val="both"/>
        <w:rPr>
          <w:rFonts w:asciiTheme="minorHAnsi" w:hAnsiTheme="minorHAnsi" w:cstheme="minorHAnsi"/>
          <w:lang w:val="es-CR"/>
        </w:rPr>
      </w:pPr>
      <w:r w:rsidRPr="00CC4523">
        <w:rPr>
          <w:rFonts w:asciiTheme="minorHAnsi" w:hAnsiTheme="minorHAnsi" w:cstheme="minorHAnsi"/>
          <w:lang w:val="es-CR"/>
        </w:rPr>
        <w:t>Consentir.</w:t>
      </w:r>
    </w:p>
    <w:p w:rsidR="00AE6164" w:rsidRPr="00CC4523" w:rsidRDefault="00AE6164" w:rsidP="00AE6164">
      <w:pPr>
        <w:pStyle w:val="Sinespaciado"/>
        <w:numPr>
          <w:ilvl w:val="0"/>
          <w:numId w:val="22"/>
        </w:numPr>
        <w:jc w:val="both"/>
        <w:rPr>
          <w:rFonts w:asciiTheme="minorHAnsi" w:hAnsiTheme="minorHAnsi" w:cstheme="minorHAnsi"/>
          <w:b/>
          <w:lang w:val="es-CR"/>
        </w:rPr>
      </w:pPr>
      <w:r w:rsidRPr="00CC4523">
        <w:rPr>
          <w:rFonts w:asciiTheme="minorHAnsi" w:hAnsiTheme="minorHAnsi" w:cstheme="minorHAnsi"/>
          <w:b/>
          <w:lang w:val="es-CR"/>
        </w:rPr>
        <w:t>Resolución de problemas.</w:t>
      </w:r>
    </w:p>
    <w:p w:rsidR="00AE6164" w:rsidRPr="00CC4523" w:rsidRDefault="00AE6164" w:rsidP="00AE6164">
      <w:pPr>
        <w:autoSpaceDE w:val="0"/>
        <w:autoSpaceDN w:val="0"/>
        <w:adjustRightInd w:val="0"/>
        <w:spacing w:after="0" w:line="240" w:lineRule="auto"/>
        <w:jc w:val="both"/>
        <w:rPr>
          <w:rFonts w:cstheme="minorHAnsi"/>
          <w:lang w:val="es-ES"/>
        </w:rPr>
      </w:pPr>
      <w:r w:rsidRPr="00CC4523">
        <w:rPr>
          <w:rFonts w:cstheme="minorHAnsi"/>
          <w:lang w:val="es-ES"/>
        </w:rPr>
        <w:t>Realimentación:</w:t>
      </w:r>
      <w:r w:rsidRPr="00CC4523">
        <w:rPr>
          <w:rFonts w:cstheme="minorHAnsi"/>
        </w:rPr>
        <w:t xml:space="preserve"> </w:t>
      </w:r>
      <w:r>
        <w:rPr>
          <w:rFonts w:cstheme="minorHAnsi"/>
        </w:rPr>
        <w:t>La resolución de problemas normalmente toma má</w:t>
      </w:r>
      <w:r w:rsidRPr="00CC4523">
        <w:rPr>
          <w:rFonts w:cstheme="minorHAnsi"/>
        </w:rPr>
        <w:t>s tiempo, pero</w:t>
      </w:r>
      <w:r>
        <w:rPr>
          <w:rFonts w:cstheme="minorHAnsi"/>
        </w:rPr>
        <w:t xml:space="preserve"> obtiene la aceptació</w:t>
      </w:r>
      <w:r w:rsidRPr="00CC4523">
        <w:rPr>
          <w:rFonts w:cstheme="minorHAnsi"/>
        </w:rPr>
        <w:t>n</w:t>
      </w:r>
      <w:r>
        <w:rPr>
          <w:rFonts w:cstheme="minorHAnsi"/>
        </w:rPr>
        <w:t xml:space="preserve"> de t</w:t>
      </w:r>
      <w:r w:rsidRPr="00CC4523">
        <w:rPr>
          <w:rFonts w:cstheme="minorHAnsi"/>
        </w:rPr>
        <w:t xml:space="preserve">odos, por </w:t>
      </w:r>
      <w:r>
        <w:rPr>
          <w:rFonts w:cstheme="minorHAnsi"/>
        </w:rPr>
        <w:t>lo que presenta una solución mucho más duradera.</w:t>
      </w: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 xml:space="preserve">(K) </w:t>
      </w:r>
      <w:r>
        <w:rPr>
          <w:rFonts w:asciiTheme="minorHAnsi" w:hAnsiTheme="minorHAnsi" w:cstheme="minorHAnsi"/>
          <w:lang w:val="es-CR"/>
        </w:rPr>
        <w:t>Las causas MÁS</w:t>
      </w:r>
      <w:r w:rsidRPr="00CC4523">
        <w:rPr>
          <w:rFonts w:asciiTheme="minorHAnsi" w:hAnsiTheme="minorHAnsi" w:cstheme="minorHAnsi"/>
          <w:lang w:val="es-CR"/>
        </w:rPr>
        <w:t xml:space="preserve"> frecuentes de conflicto en un proyecto son los cronogramas, prioridades del proyecto y:</w:t>
      </w:r>
    </w:p>
    <w:p w:rsidR="00AE6164" w:rsidRPr="00CC4523" w:rsidRDefault="00AE6164" w:rsidP="00AE6164">
      <w:pPr>
        <w:pStyle w:val="Sinespaciado"/>
        <w:numPr>
          <w:ilvl w:val="0"/>
          <w:numId w:val="29"/>
        </w:numPr>
        <w:jc w:val="both"/>
        <w:rPr>
          <w:rFonts w:asciiTheme="minorHAnsi" w:hAnsiTheme="minorHAnsi" w:cstheme="minorHAnsi"/>
          <w:lang w:val="es-CR"/>
        </w:rPr>
      </w:pPr>
      <w:r w:rsidRPr="00CC4523">
        <w:rPr>
          <w:rFonts w:asciiTheme="minorHAnsi" w:hAnsiTheme="minorHAnsi" w:cstheme="minorHAnsi"/>
          <w:lang w:val="es-CR"/>
        </w:rPr>
        <w:t>Personalidad.</w:t>
      </w:r>
    </w:p>
    <w:p w:rsidR="00AE6164" w:rsidRPr="00CC4523" w:rsidRDefault="00AE6164" w:rsidP="00AE6164">
      <w:pPr>
        <w:pStyle w:val="Sinespaciado"/>
        <w:numPr>
          <w:ilvl w:val="0"/>
          <w:numId w:val="29"/>
        </w:numPr>
        <w:jc w:val="both"/>
        <w:rPr>
          <w:rFonts w:asciiTheme="minorHAnsi" w:hAnsiTheme="minorHAnsi" w:cstheme="minorHAnsi"/>
          <w:b/>
          <w:lang w:val="es-CR"/>
        </w:rPr>
      </w:pPr>
      <w:r w:rsidRPr="00CC4523">
        <w:rPr>
          <w:rFonts w:asciiTheme="minorHAnsi" w:hAnsiTheme="minorHAnsi" w:cstheme="minorHAnsi"/>
          <w:b/>
          <w:lang w:val="es-CR"/>
        </w:rPr>
        <w:t>Recursos.</w:t>
      </w:r>
    </w:p>
    <w:p w:rsidR="00AE6164" w:rsidRPr="00CC4523" w:rsidRDefault="00AE6164" w:rsidP="00AE6164">
      <w:pPr>
        <w:pStyle w:val="Sinespaciado"/>
        <w:numPr>
          <w:ilvl w:val="0"/>
          <w:numId w:val="29"/>
        </w:numPr>
        <w:jc w:val="both"/>
        <w:rPr>
          <w:rFonts w:asciiTheme="minorHAnsi" w:hAnsiTheme="minorHAnsi" w:cstheme="minorHAnsi"/>
          <w:lang w:val="es-CR"/>
        </w:rPr>
      </w:pPr>
      <w:r w:rsidRPr="00CC4523">
        <w:rPr>
          <w:rFonts w:asciiTheme="minorHAnsi" w:hAnsiTheme="minorHAnsi" w:cstheme="minorHAnsi"/>
          <w:lang w:val="es-CR"/>
        </w:rPr>
        <w:t>Costo.</w:t>
      </w:r>
    </w:p>
    <w:p w:rsidR="00AE6164" w:rsidRPr="00CC4523" w:rsidRDefault="00AE6164" w:rsidP="00AE6164">
      <w:pPr>
        <w:pStyle w:val="Sinespaciado"/>
        <w:numPr>
          <w:ilvl w:val="0"/>
          <w:numId w:val="29"/>
        </w:numPr>
        <w:jc w:val="both"/>
        <w:rPr>
          <w:rFonts w:asciiTheme="minorHAnsi" w:hAnsiTheme="minorHAnsi" w:cstheme="minorHAnsi"/>
          <w:lang w:val="es-CR"/>
        </w:rPr>
      </w:pPr>
      <w:r w:rsidRPr="00CC4523">
        <w:rPr>
          <w:rFonts w:asciiTheme="minorHAnsi" w:hAnsiTheme="minorHAnsi" w:cstheme="minorHAnsi"/>
          <w:lang w:val="es-CR"/>
        </w:rPr>
        <w:t>Dirección.</w:t>
      </w:r>
    </w:p>
    <w:p w:rsidR="00AE6164" w:rsidRPr="00CC4523" w:rsidRDefault="00AE6164" w:rsidP="00AE6164">
      <w:pPr>
        <w:autoSpaceDE w:val="0"/>
        <w:autoSpaceDN w:val="0"/>
        <w:adjustRightInd w:val="0"/>
        <w:spacing w:after="0" w:line="240" w:lineRule="auto"/>
        <w:jc w:val="both"/>
        <w:rPr>
          <w:rFonts w:cstheme="minorHAnsi"/>
          <w:lang w:val="es-ES"/>
        </w:rPr>
      </w:pPr>
      <w:r w:rsidRPr="00CC4523">
        <w:rPr>
          <w:rFonts w:cstheme="minorHAnsi"/>
          <w:lang w:val="es-ES"/>
        </w:rPr>
        <w:t>Realimentación:</w:t>
      </w:r>
      <w:r w:rsidRPr="00CC4523">
        <w:rPr>
          <w:rFonts w:cstheme="minorHAnsi"/>
        </w:rPr>
        <w:t xml:space="preserve"> Debes saber las cuatro principales fuentes de conflicto en los proyectos (cron</w:t>
      </w:r>
      <w:r>
        <w:rPr>
          <w:rFonts w:cstheme="minorHAnsi"/>
        </w:rPr>
        <w:t>o</w:t>
      </w:r>
      <w:r w:rsidRPr="00CC4523">
        <w:rPr>
          <w:rFonts w:cstheme="minorHAnsi"/>
        </w:rPr>
        <w:t>gramas,</w:t>
      </w:r>
      <w:r>
        <w:rPr>
          <w:rFonts w:cstheme="minorHAnsi"/>
        </w:rPr>
        <w:t xml:space="preserve"> prioridades </w:t>
      </w:r>
      <w:r w:rsidRPr="00CC4523">
        <w:rPr>
          <w:rFonts w:cstheme="minorHAnsi"/>
        </w:rPr>
        <w:t>del p</w:t>
      </w:r>
      <w:r>
        <w:rPr>
          <w:rFonts w:cstheme="minorHAnsi"/>
        </w:rPr>
        <w:t>royecto, recursos y opiniones té</w:t>
      </w:r>
      <w:r w:rsidRPr="00CC4523">
        <w:rPr>
          <w:rFonts w:cstheme="minorHAnsi"/>
        </w:rPr>
        <w:t>cnicas) para que puedas responder esta pregunta. Que</w:t>
      </w:r>
      <w:r>
        <w:rPr>
          <w:rFonts w:cstheme="minorHAnsi"/>
        </w:rPr>
        <w:t xml:space="preserve"> no te engañe</w:t>
      </w:r>
      <w:r w:rsidRPr="00CC4523">
        <w:rPr>
          <w:rFonts w:cstheme="minorHAnsi"/>
        </w:rPr>
        <w:t xml:space="preserve"> el hecho de que aparece "personalidad" entre las opciones. No es una causa principal de</w:t>
      </w:r>
      <w:r>
        <w:rPr>
          <w:rFonts w:cstheme="minorHAnsi"/>
        </w:rPr>
        <w:t xml:space="preserve"> conflicto</w:t>
      </w:r>
      <w:r w:rsidRPr="00CC4523">
        <w:rPr>
          <w:rFonts w:cstheme="minorHAnsi"/>
        </w:rPr>
        <w:t>.</w:t>
      </w: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lastRenderedPageBreak/>
        <w:t xml:space="preserve">(O) ¿Qué técnica de resolución de conflictos está utilizando un director de proyectos cuando afirma: </w:t>
      </w:r>
      <w:r w:rsidRPr="00CC4523">
        <w:rPr>
          <w:rFonts w:asciiTheme="minorHAnsi" w:hAnsiTheme="minorHAnsi" w:cstheme="minorHAnsi"/>
          <w:i/>
          <w:lang w:val="es-CR"/>
        </w:rPr>
        <w:t>“¡no puedo resolver este asunto ahora!”</w:t>
      </w:r>
      <w:r w:rsidRPr="00CC4523">
        <w:rPr>
          <w:rFonts w:asciiTheme="minorHAnsi" w:hAnsiTheme="minorHAnsi" w:cstheme="minorHAnsi"/>
          <w:lang w:val="es-CR"/>
        </w:rPr>
        <w:t>?</w:t>
      </w:r>
    </w:p>
    <w:p w:rsidR="00AE6164" w:rsidRPr="00CC4523" w:rsidRDefault="00AE6164" w:rsidP="00AE6164">
      <w:pPr>
        <w:pStyle w:val="Sinespaciado"/>
        <w:numPr>
          <w:ilvl w:val="0"/>
          <w:numId w:val="28"/>
        </w:numPr>
        <w:jc w:val="both"/>
        <w:rPr>
          <w:rFonts w:asciiTheme="minorHAnsi" w:hAnsiTheme="minorHAnsi" w:cstheme="minorHAnsi"/>
          <w:lang w:val="es-CR"/>
        </w:rPr>
      </w:pPr>
      <w:r w:rsidRPr="00CC4523">
        <w:rPr>
          <w:rFonts w:asciiTheme="minorHAnsi" w:hAnsiTheme="minorHAnsi" w:cstheme="minorHAnsi"/>
          <w:lang w:val="es-CR"/>
        </w:rPr>
        <w:t>Solución de problemas.</w:t>
      </w:r>
    </w:p>
    <w:p w:rsidR="00AE6164" w:rsidRPr="00CC4523" w:rsidRDefault="00AE6164" w:rsidP="00AE6164">
      <w:pPr>
        <w:pStyle w:val="Sinespaciado"/>
        <w:numPr>
          <w:ilvl w:val="0"/>
          <w:numId w:val="28"/>
        </w:numPr>
        <w:jc w:val="both"/>
        <w:rPr>
          <w:rFonts w:asciiTheme="minorHAnsi" w:hAnsiTheme="minorHAnsi" w:cstheme="minorHAnsi"/>
          <w:lang w:val="es-CR"/>
        </w:rPr>
      </w:pPr>
      <w:r w:rsidRPr="00CC4523">
        <w:rPr>
          <w:rFonts w:asciiTheme="minorHAnsi" w:hAnsiTheme="minorHAnsi" w:cstheme="minorHAnsi"/>
          <w:lang w:val="es-CR"/>
        </w:rPr>
        <w:t>Forzar.</w:t>
      </w:r>
    </w:p>
    <w:p w:rsidR="00AE6164" w:rsidRPr="00CC4523" w:rsidRDefault="00AE6164" w:rsidP="00AE6164">
      <w:pPr>
        <w:pStyle w:val="Sinespaciado"/>
        <w:numPr>
          <w:ilvl w:val="0"/>
          <w:numId w:val="28"/>
        </w:numPr>
        <w:jc w:val="both"/>
        <w:rPr>
          <w:rFonts w:asciiTheme="minorHAnsi" w:hAnsiTheme="minorHAnsi" w:cstheme="minorHAnsi"/>
          <w:lang w:val="es-CR"/>
        </w:rPr>
      </w:pPr>
      <w:r w:rsidRPr="00CC4523">
        <w:rPr>
          <w:rFonts w:asciiTheme="minorHAnsi" w:hAnsiTheme="minorHAnsi" w:cstheme="minorHAnsi"/>
          <w:lang w:val="es-CR"/>
        </w:rPr>
        <w:t>Eludir.</w:t>
      </w:r>
    </w:p>
    <w:p w:rsidR="00AE6164" w:rsidRPr="00CC4523" w:rsidRDefault="00AE6164" w:rsidP="00AE6164">
      <w:pPr>
        <w:pStyle w:val="Sinespaciado"/>
        <w:numPr>
          <w:ilvl w:val="0"/>
          <w:numId w:val="28"/>
        </w:numPr>
        <w:jc w:val="both"/>
        <w:rPr>
          <w:rFonts w:asciiTheme="minorHAnsi" w:hAnsiTheme="minorHAnsi" w:cstheme="minorHAnsi"/>
          <w:b/>
          <w:lang w:val="es-CR"/>
        </w:rPr>
      </w:pPr>
      <w:r w:rsidRPr="00CC4523">
        <w:rPr>
          <w:rFonts w:asciiTheme="minorHAnsi" w:hAnsiTheme="minorHAnsi" w:cstheme="minorHAnsi"/>
          <w:b/>
          <w:lang w:val="es-CR"/>
        </w:rPr>
        <w:t>Consentir.</w:t>
      </w:r>
    </w:p>
    <w:p w:rsidR="00AE6164" w:rsidRPr="00CC4523" w:rsidRDefault="00AE6164" w:rsidP="00AE6164">
      <w:pPr>
        <w:pStyle w:val="Sinespaciado"/>
        <w:jc w:val="both"/>
        <w:rPr>
          <w:rFonts w:asciiTheme="minorHAnsi" w:hAnsiTheme="minorHAnsi" w:cstheme="minorHAnsi"/>
          <w:lang w:val="es-ES"/>
        </w:rPr>
      </w:pPr>
      <w:r w:rsidRPr="00CC4523">
        <w:rPr>
          <w:rFonts w:asciiTheme="minorHAnsi" w:hAnsiTheme="minorHAnsi" w:cstheme="minorHAnsi"/>
          <w:lang w:val="es-ES"/>
        </w:rPr>
        <w:t>Realimentación:</w:t>
      </w:r>
      <w:r w:rsidRPr="00CC4523">
        <w:rPr>
          <w:rFonts w:asciiTheme="minorHAnsi" w:eastAsiaTheme="minorHAnsi" w:hAnsiTheme="minorHAnsi" w:cstheme="minorHAnsi"/>
          <w:lang w:val="es-CR"/>
        </w:rPr>
        <w:t xml:space="preserve"> Retrasar la controversia se conoce como eludir.</w:t>
      </w: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(I) ¿Qué muestra el histograma de recursos que no muestra una matriz de asignación de responsabilidades?</w:t>
      </w:r>
    </w:p>
    <w:p w:rsidR="00AE6164" w:rsidRPr="00CC4523" w:rsidRDefault="00AE6164" w:rsidP="00AE6164">
      <w:pPr>
        <w:pStyle w:val="Sinespaciado"/>
        <w:numPr>
          <w:ilvl w:val="0"/>
          <w:numId w:val="27"/>
        </w:numPr>
        <w:jc w:val="both"/>
        <w:rPr>
          <w:rFonts w:asciiTheme="minorHAnsi" w:hAnsiTheme="minorHAnsi" w:cstheme="minorHAnsi"/>
          <w:b/>
          <w:lang w:val="es-CR"/>
        </w:rPr>
      </w:pPr>
      <w:r w:rsidRPr="00CC4523">
        <w:rPr>
          <w:rFonts w:asciiTheme="minorHAnsi" w:hAnsiTheme="minorHAnsi" w:cstheme="minorHAnsi"/>
          <w:b/>
          <w:lang w:val="es-CR"/>
        </w:rPr>
        <w:t>Tiempo.</w:t>
      </w:r>
    </w:p>
    <w:p w:rsidR="00AE6164" w:rsidRPr="00CC4523" w:rsidRDefault="00AE6164" w:rsidP="00AE6164">
      <w:pPr>
        <w:pStyle w:val="Sinespaciado"/>
        <w:numPr>
          <w:ilvl w:val="0"/>
          <w:numId w:val="27"/>
        </w:numPr>
        <w:jc w:val="both"/>
        <w:rPr>
          <w:rFonts w:asciiTheme="minorHAnsi" w:hAnsiTheme="minorHAnsi" w:cstheme="minorHAnsi"/>
          <w:lang w:val="es-CR"/>
        </w:rPr>
      </w:pPr>
      <w:r w:rsidRPr="00CC4523">
        <w:rPr>
          <w:rFonts w:asciiTheme="minorHAnsi" w:hAnsiTheme="minorHAnsi" w:cstheme="minorHAnsi"/>
          <w:lang w:val="es-CR"/>
        </w:rPr>
        <w:t>Actividades.</w:t>
      </w:r>
    </w:p>
    <w:p w:rsidR="00AE6164" w:rsidRPr="00CC4523" w:rsidRDefault="00AE6164" w:rsidP="00AE6164">
      <w:pPr>
        <w:pStyle w:val="Sinespaciado"/>
        <w:numPr>
          <w:ilvl w:val="0"/>
          <w:numId w:val="27"/>
        </w:numPr>
        <w:jc w:val="both"/>
        <w:rPr>
          <w:rFonts w:asciiTheme="minorHAnsi" w:hAnsiTheme="minorHAnsi" w:cstheme="minorHAnsi"/>
          <w:lang w:val="es-CR"/>
        </w:rPr>
      </w:pPr>
      <w:r w:rsidRPr="00CC4523">
        <w:rPr>
          <w:rFonts w:asciiTheme="minorHAnsi" w:hAnsiTheme="minorHAnsi" w:cstheme="minorHAnsi"/>
          <w:lang w:val="es-CR"/>
        </w:rPr>
        <w:t>interrelaciones.</w:t>
      </w:r>
    </w:p>
    <w:p w:rsidR="00AE6164" w:rsidRPr="00CC4523" w:rsidRDefault="00AE6164" w:rsidP="00AE6164">
      <w:pPr>
        <w:pStyle w:val="Sinespaciado"/>
        <w:numPr>
          <w:ilvl w:val="0"/>
          <w:numId w:val="27"/>
        </w:numPr>
        <w:jc w:val="both"/>
        <w:rPr>
          <w:rFonts w:asciiTheme="minorHAnsi" w:hAnsiTheme="minorHAnsi" w:cstheme="minorHAnsi"/>
          <w:lang w:val="es-CR"/>
        </w:rPr>
      </w:pPr>
      <w:r w:rsidRPr="00CC4523">
        <w:rPr>
          <w:rFonts w:asciiTheme="minorHAnsi" w:hAnsiTheme="minorHAnsi" w:cstheme="minorHAnsi"/>
          <w:lang w:val="es-CR"/>
        </w:rPr>
        <w:t>La persona encargada de cada actividad.</w:t>
      </w:r>
    </w:p>
    <w:p w:rsidR="00AE6164" w:rsidRPr="00CC4523" w:rsidRDefault="00AE6164" w:rsidP="00AE6164">
      <w:pPr>
        <w:autoSpaceDE w:val="0"/>
        <w:autoSpaceDN w:val="0"/>
        <w:adjustRightInd w:val="0"/>
        <w:spacing w:after="0" w:line="240" w:lineRule="auto"/>
        <w:jc w:val="both"/>
        <w:rPr>
          <w:rFonts w:cstheme="minorHAnsi"/>
          <w:lang w:val="es-ES"/>
        </w:rPr>
      </w:pPr>
      <w:r w:rsidRPr="00CC4523">
        <w:rPr>
          <w:rFonts w:cstheme="minorHAnsi"/>
          <w:lang w:val="es-ES"/>
        </w:rPr>
        <w:t>Realimentación:</w:t>
      </w:r>
      <w:r w:rsidRPr="00CC4523">
        <w:rPr>
          <w:rFonts w:cstheme="minorHAnsi"/>
        </w:rPr>
        <w:t xml:space="preserve"> </w:t>
      </w:r>
      <w:r>
        <w:rPr>
          <w:rFonts w:cstheme="minorHAnsi"/>
        </w:rPr>
        <w:t>La matriz de asignación de responsabilidades ha</w:t>
      </w:r>
      <w:r w:rsidRPr="00CC4523">
        <w:rPr>
          <w:rFonts w:cstheme="minorHAnsi"/>
        </w:rPr>
        <w:t>c</w:t>
      </w:r>
      <w:r>
        <w:rPr>
          <w:rFonts w:cstheme="minorHAnsi"/>
        </w:rPr>
        <w:t>e un mapa de recursos especí</w:t>
      </w:r>
      <w:r w:rsidRPr="00CC4523">
        <w:rPr>
          <w:rFonts w:cstheme="minorHAnsi"/>
        </w:rPr>
        <w:t>ficos</w:t>
      </w:r>
      <w:r>
        <w:rPr>
          <w:rFonts w:cstheme="minorHAnsi"/>
        </w:rPr>
        <w:t xml:space="preserve"> comparándolos </w:t>
      </w:r>
      <w:r w:rsidRPr="00CC4523">
        <w:rPr>
          <w:rFonts w:cstheme="minorHAnsi"/>
        </w:rPr>
        <w:t>con los paquetes de trabajo de la EDT. En un histograma de recursos, el uso de recursos se</w:t>
      </w:r>
      <w:r>
        <w:rPr>
          <w:rFonts w:cstheme="minorHAnsi"/>
        </w:rPr>
        <w:t xml:space="preserve"> muestra </w:t>
      </w:r>
      <w:r w:rsidRPr="00CC4523">
        <w:rPr>
          <w:rFonts w:cstheme="minorHAnsi"/>
        </w:rPr>
        <w:t xml:space="preserve">de forma individual </w:t>
      </w:r>
      <w:r>
        <w:rPr>
          <w:rFonts w:cstheme="minorHAnsi"/>
        </w:rPr>
        <w:t>o</w:t>
      </w:r>
      <w:r w:rsidRPr="00CC4523">
        <w:rPr>
          <w:rFonts w:cstheme="minorHAnsi"/>
        </w:rPr>
        <w:t xml:space="preserve"> por grupos </w:t>
      </w:r>
      <w:r>
        <w:rPr>
          <w:rFonts w:cstheme="minorHAnsi"/>
        </w:rPr>
        <w:t xml:space="preserve">a lo </w:t>
      </w:r>
      <w:r w:rsidRPr="00CC4523">
        <w:rPr>
          <w:rFonts w:cstheme="minorHAnsi"/>
        </w:rPr>
        <w:t>largo de un periodo de tiempo.</w:t>
      </w: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(K) Durante la planificación del proyecto en una organización matricial, el director de proyectos determina que se necesitan recursos humanos adicionales. ¿A quién tendría que solicitarle estos recursos?</w:t>
      </w:r>
    </w:p>
    <w:p w:rsidR="00AE6164" w:rsidRPr="00CC4523" w:rsidRDefault="00AE6164" w:rsidP="00AE6164">
      <w:pPr>
        <w:pStyle w:val="Sinespaciado"/>
        <w:numPr>
          <w:ilvl w:val="0"/>
          <w:numId w:val="30"/>
        </w:numPr>
        <w:jc w:val="both"/>
        <w:rPr>
          <w:rFonts w:asciiTheme="minorHAnsi" w:hAnsiTheme="minorHAnsi" w:cstheme="minorHAnsi"/>
          <w:lang w:val="es-CR"/>
        </w:rPr>
      </w:pPr>
      <w:r w:rsidRPr="00CC4523">
        <w:rPr>
          <w:rFonts w:asciiTheme="minorHAnsi" w:hAnsiTheme="minorHAnsi" w:cstheme="minorHAnsi"/>
          <w:lang w:val="es-CR"/>
        </w:rPr>
        <w:t>Al director de la PMO.</w:t>
      </w:r>
    </w:p>
    <w:p w:rsidR="00AE6164" w:rsidRPr="00CC4523" w:rsidRDefault="00AE6164" w:rsidP="00AE6164">
      <w:pPr>
        <w:pStyle w:val="Sinespaciado"/>
        <w:numPr>
          <w:ilvl w:val="0"/>
          <w:numId w:val="30"/>
        </w:numPr>
        <w:jc w:val="both"/>
        <w:rPr>
          <w:rFonts w:asciiTheme="minorHAnsi" w:hAnsiTheme="minorHAnsi" w:cstheme="minorHAnsi"/>
          <w:b/>
          <w:lang w:val="es-CR"/>
        </w:rPr>
      </w:pPr>
      <w:r w:rsidRPr="00CC4523">
        <w:rPr>
          <w:rFonts w:asciiTheme="minorHAnsi" w:hAnsiTheme="minorHAnsi" w:cstheme="minorHAnsi"/>
          <w:b/>
          <w:lang w:val="es-CR"/>
        </w:rPr>
        <w:t>Al gerente funcional.</w:t>
      </w:r>
    </w:p>
    <w:p w:rsidR="00AE6164" w:rsidRPr="00CC4523" w:rsidRDefault="00AE6164" w:rsidP="00AE6164">
      <w:pPr>
        <w:pStyle w:val="Sinespaciado"/>
        <w:numPr>
          <w:ilvl w:val="0"/>
          <w:numId w:val="30"/>
        </w:numPr>
        <w:jc w:val="both"/>
        <w:rPr>
          <w:rFonts w:asciiTheme="minorHAnsi" w:hAnsiTheme="minorHAnsi" w:cstheme="minorHAnsi"/>
          <w:lang w:val="es-CR"/>
        </w:rPr>
      </w:pPr>
      <w:r w:rsidRPr="00CC4523">
        <w:rPr>
          <w:rFonts w:asciiTheme="minorHAnsi" w:hAnsiTheme="minorHAnsi" w:cstheme="minorHAnsi"/>
          <w:lang w:val="es-CR"/>
        </w:rPr>
        <w:t>Al equipo.</w:t>
      </w:r>
    </w:p>
    <w:p w:rsidR="00AE6164" w:rsidRPr="00CC4523" w:rsidRDefault="00AE6164" w:rsidP="00AE6164">
      <w:pPr>
        <w:pStyle w:val="Sinespaciado"/>
        <w:numPr>
          <w:ilvl w:val="0"/>
          <w:numId w:val="30"/>
        </w:numPr>
        <w:jc w:val="both"/>
        <w:rPr>
          <w:rFonts w:asciiTheme="minorHAnsi" w:hAnsiTheme="minorHAnsi" w:cstheme="minorHAnsi"/>
          <w:lang w:val="es-CR"/>
        </w:rPr>
      </w:pPr>
      <w:r w:rsidRPr="00CC4523">
        <w:rPr>
          <w:rFonts w:asciiTheme="minorHAnsi" w:hAnsiTheme="minorHAnsi" w:cstheme="minorHAnsi"/>
          <w:lang w:val="es-CR"/>
        </w:rPr>
        <w:t>Al patrocinador del proyecto.</w:t>
      </w:r>
    </w:p>
    <w:p w:rsidR="00AE6164" w:rsidRPr="00CC4523" w:rsidRDefault="00AE6164" w:rsidP="00AE6164">
      <w:pPr>
        <w:autoSpaceDE w:val="0"/>
        <w:autoSpaceDN w:val="0"/>
        <w:adjustRightInd w:val="0"/>
        <w:spacing w:after="0" w:line="240" w:lineRule="auto"/>
        <w:jc w:val="both"/>
        <w:rPr>
          <w:rFonts w:cstheme="minorHAnsi"/>
          <w:lang w:val="es-ES"/>
        </w:rPr>
      </w:pPr>
      <w:r w:rsidRPr="00CC4523">
        <w:rPr>
          <w:rFonts w:cstheme="minorHAnsi"/>
          <w:lang w:val="es-ES"/>
        </w:rPr>
        <w:t>Realimentación:</w:t>
      </w:r>
      <w:r w:rsidRPr="00CC4523">
        <w:rPr>
          <w:rFonts w:cstheme="minorHAnsi"/>
        </w:rPr>
        <w:t xml:space="preserve"> </w:t>
      </w:r>
      <w:r>
        <w:rPr>
          <w:rFonts w:cstheme="minorHAnsi"/>
        </w:rPr>
        <w:t>En una organizació</w:t>
      </w:r>
      <w:r w:rsidRPr="00CC4523">
        <w:rPr>
          <w:rFonts w:cstheme="minorHAnsi"/>
        </w:rPr>
        <w:t>n matricial, el po</w:t>
      </w:r>
      <w:r>
        <w:rPr>
          <w:rFonts w:cstheme="minorHAnsi"/>
        </w:rPr>
        <w:t>der es compartido entre el geren</w:t>
      </w:r>
      <w:r w:rsidRPr="00CC4523">
        <w:rPr>
          <w:rFonts w:cstheme="minorHAnsi"/>
        </w:rPr>
        <w:t>te funcional y el</w:t>
      </w:r>
      <w:r>
        <w:rPr>
          <w:rFonts w:cstheme="minorHAnsi"/>
        </w:rPr>
        <w:t xml:space="preserve"> </w:t>
      </w:r>
      <w:r w:rsidRPr="00CC4523">
        <w:rPr>
          <w:rFonts w:cstheme="minorHAnsi"/>
        </w:rPr>
        <w:t>d</w:t>
      </w:r>
      <w:r>
        <w:rPr>
          <w:rFonts w:cstheme="minorHAnsi"/>
        </w:rPr>
        <w:t>irect</w:t>
      </w:r>
      <w:r w:rsidRPr="00CC4523">
        <w:rPr>
          <w:rFonts w:cstheme="minorHAnsi"/>
        </w:rPr>
        <w:t xml:space="preserve">or de proyectos, por </w:t>
      </w:r>
      <w:r>
        <w:rPr>
          <w:rFonts w:cstheme="minorHAnsi"/>
        </w:rPr>
        <w:t xml:space="preserve">lo </w:t>
      </w:r>
      <w:r w:rsidRPr="00CC4523">
        <w:rPr>
          <w:rFonts w:cstheme="minorHAnsi"/>
        </w:rPr>
        <w:t>que el director de proyectos tiene que negociar con el gerente funcional</w:t>
      </w:r>
      <w:r>
        <w:rPr>
          <w:rFonts w:cstheme="minorHAnsi"/>
        </w:rPr>
        <w:t xml:space="preserve"> por </w:t>
      </w:r>
      <w:r w:rsidRPr="00CC4523">
        <w:rPr>
          <w:rFonts w:cstheme="minorHAnsi"/>
        </w:rPr>
        <w:t>los</w:t>
      </w:r>
      <w:r>
        <w:rPr>
          <w:rFonts w:cstheme="minorHAnsi"/>
        </w:rPr>
        <w:t xml:space="preserve"> </w:t>
      </w:r>
      <w:r w:rsidRPr="00CC4523">
        <w:rPr>
          <w:rFonts w:cstheme="minorHAnsi"/>
        </w:rPr>
        <w:t>recursos.</w:t>
      </w: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(O) Durante las reuniones del equipo del proyecto, el director de proyectos le pide a cada miembro del equipo que describa el trabajo que está llevando a cabo y asigna nuevas actividades a los miembros del equipo. La duración de estas reuniones ha aumentado debido a que hay muchas actividades diferentes que tienen que ser asignadas. Esto podría estar ocurriendo por todas las siguientes razones, EXCEPTO</w:t>
      </w:r>
      <w:proofErr w:type="gramStart"/>
      <w:r w:rsidRPr="00CC4523">
        <w:rPr>
          <w:rFonts w:asciiTheme="minorHAnsi" w:hAnsiTheme="minorHAnsi" w:cstheme="minorHAnsi"/>
          <w:lang w:val="es-CR"/>
        </w:rPr>
        <w:t>?</w:t>
      </w:r>
      <w:proofErr w:type="gramEnd"/>
    </w:p>
    <w:p w:rsidR="00AE6164" w:rsidRPr="00CC4523" w:rsidRDefault="00AE6164" w:rsidP="00AE6164">
      <w:pPr>
        <w:pStyle w:val="Sinespaciado"/>
        <w:numPr>
          <w:ilvl w:val="0"/>
          <w:numId w:val="26"/>
        </w:numPr>
        <w:jc w:val="both"/>
        <w:rPr>
          <w:rFonts w:asciiTheme="minorHAnsi" w:hAnsiTheme="minorHAnsi" w:cstheme="minorHAnsi"/>
          <w:lang w:val="es-CR"/>
        </w:rPr>
      </w:pPr>
      <w:r w:rsidRPr="00CC4523">
        <w:rPr>
          <w:rFonts w:asciiTheme="minorHAnsi" w:hAnsiTheme="minorHAnsi" w:cstheme="minorHAnsi"/>
          <w:lang w:val="es-CR"/>
        </w:rPr>
        <w:t>Ausencia de una EDT.</w:t>
      </w:r>
    </w:p>
    <w:p w:rsidR="00AE6164" w:rsidRPr="00CC4523" w:rsidRDefault="00AE6164" w:rsidP="00AE6164">
      <w:pPr>
        <w:pStyle w:val="Sinespaciado"/>
        <w:numPr>
          <w:ilvl w:val="0"/>
          <w:numId w:val="26"/>
        </w:numPr>
        <w:jc w:val="both"/>
        <w:rPr>
          <w:rFonts w:asciiTheme="minorHAnsi" w:hAnsiTheme="minorHAnsi" w:cstheme="minorHAnsi"/>
          <w:lang w:val="es-CR"/>
        </w:rPr>
      </w:pPr>
      <w:r w:rsidRPr="00CC4523">
        <w:rPr>
          <w:rFonts w:asciiTheme="minorHAnsi" w:hAnsiTheme="minorHAnsi" w:cstheme="minorHAnsi"/>
          <w:lang w:val="es-CR"/>
        </w:rPr>
        <w:t>Ausencia de una matriz de asignación de responsabilidades.</w:t>
      </w:r>
    </w:p>
    <w:p w:rsidR="00AE6164" w:rsidRPr="00CC4523" w:rsidRDefault="00AE6164" w:rsidP="00AE6164">
      <w:pPr>
        <w:pStyle w:val="Sinespaciado"/>
        <w:numPr>
          <w:ilvl w:val="0"/>
          <w:numId w:val="26"/>
        </w:numPr>
        <w:jc w:val="both"/>
        <w:rPr>
          <w:rFonts w:asciiTheme="minorHAnsi" w:hAnsiTheme="minorHAnsi" w:cstheme="minorHAnsi"/>
          <w:b/>
          <w:lang w:val="es-CR"/>
        </w:rPr>
      </w:pPr>
      <w:r w:rsidRPr="00CC4523">
        <w:rPr>
          <w:rFonts w:asciiTheme="minorHAnsi" w:hAnsiTheme="minorHAnsi" w:cstheme="minorHAnsi"/>
          <w:b/>
          <w:lang w:val="es-CR"/>
        </w:rPr>
        <w:t>Ausencia de nivelación de recursos.</w:t>
      </w:r>
    </w:p>
    <w:p w:rsidR="00AE6164" w:rsidRPr="00CC4523" w:rsidRDefault="00AE6164" w:rsidP="00AE6164">
      <w:pPr>
        <w:pStyle w:val="Sinespaciado"/>
        <w:numPr>
          <w:ilvl w:val="0"/>
          <w:numId w:val="26"/>
        </w:numPr>
        <w:jc w:val="both"/>
        <w:rPr>
          <w:rFonts w:asciiTheme="minorHAnsi" w:hAnsiTheme="minorHAnsi" w:cstheme="minorHAnsi"/>
          <w:lang w:val="es-CR"/>
        </w:rPr>
      </w:pPr>
      <w:r w:rsidRPr="00CC4523">
        <w:rPr>
          <w:rFonts w:asciiTheme="minorHAnsi" w:hAnsiTheme="minorHAnsi" w:cstheme="minorHAnsi"/>
          <w:lang w:val="es-CR"/>
        </w:rPr>
        <w:t>El equipo no se involucró en la planificación del proyecto.</w:t>
      </w:r>
    </w:p>
    <w:p w:rsidR="00AE6164" w:rsidRPr="00CC4523" w:rsidRDefault="00AE6164" w:rsidP="00AE6164">
      <w:pPr>
        <w:autoSpaceDE w:val="0"/>
        <w:autoSpaceDN w:val="0"/>
        <w:adjustRightInd w:val="0"/>
        <w:spacing w:after="0" w:line="240" w:lineRule="auto"/>
        <w:jc w:val="both"/>
        <w:rPr>
          <w:rFonts w:cstheme="minorHAnsi"/>
          <w:lang w:val="es-ES"/>
        </w:rPr>
      </w:pPr>
      <w:r w:rsidRPr="00CC4523">
        <w:rPr>
          <w:rFonts w:cstheme="minorHAnsi"/>
          <w:lang w:val="es-ES"/>
        </w:rPr>
        <w:t>Realimentación:</w:t>
      </w:r>
      <w:r w:rsidRPr="00CC4523">
        <w:rPr>
          <w:rFonts w:cstheme="minorHAnsi"/>
        </w:rPr>
        <w:t xml:space="preserve"> La falta de una EDT, una </w:t>
      </w:r>
      <w:r>
        <w:rPr>
          <w:rFonts w:cstheme="minorHAnsi"/>
        </w:rPr>
        <w:t>matriz de asignació</w:t>
      </w:r>
      <w:r w:rsidRPr="00CC4523">
        <w:rPr>
          <w:rFonts w:cstheme="minorHAnsi"/>
        </w:rPr>
        <w:t xml:space="preserve">n de responsabilidades </w:t>
      </w:r>
      <w:r>
        <w:rPr>
          <w:rFonts w:cstheme="minorHAnsi"/>
        </w:rPr>
        <w:t>o</w:t>
      </w:r>
      <w:r w:rsidRPr="00CC4523">
        <w:rPr>
          <w:rFonts w:cstheme="minorHAnsi"/>
        </w:rPr>
        <w:t xml:space="preserve"> la particip</w:t>
      </w:r>
      <w:r>
        <w:rPr>
          <w:rFonts w:cstheme="minorHAnsi"/>
        </w:rPr>
        <w:t xml:space="preserve">ación del equipo en la planificación </w:t>
      </w:r>
      <w:proofErr w:type="gramStart"/>
      <w:r>
        <w:rPr>
          <w:rFonts w:cstheme="minorHAnsi"/>
        </w:rPr>
        <w:t>podrí</w:t>
      </w:r>
      <w:r w:rsidRPr="00CC4523">
        <w:rPr>
          <w:rFonts w:cstheme="minorHAnsi"/>
        </w:rPr>
        <w:t>a</w:t>
      </w:r>
      <w:proofErr w:type="gramEnd"/>
      <w:r w:rsidRPr="00CC4523">
        <w:rPr>
          <w:rFonts w:cstheme="minorHAnsi"/>
        </w:rPr>
        <w:t xml:space="preserve"> contribuir a reuniones excesi</w:t>
      </w:r>
      <w:r>
        <w:rPr>
          <w:rFonts w:cstheme="minorHAnsi"/>
        </w:rPr>
        <w:t>vamente extensas para asignar recursos a las actividades. La nivelació</w:t>
      </w:r>
      <w:r w:rsidRPr="00CC4523">
        <w:rPr>
          <w:rFonts w:cstheme="minorHAnsi"/>
        </w:rPr>
        <w:t xml:space="preserve">n de recursos hace </w:t>
      </w:r>
      <w:r>
        <w:rPr>
          <w:rFonts w:cstheme="minorHAnsi"/>
        </w:rPr>
        <w:t>referencia a mantener el mismo nú</w:t>
      </w:r>
      <w:r w:rsidRPr="00CC4523">
        <w:rPr>
          <w:rFonts w:cstheme="minorHAnsi"/>
        </w:rPr>
        <w:t>mero de re</w:t>
      </w:r>
      <w:r>
        <w:rPr>
          <w:rFonts w:cstheme="minorHAnsi"/>
        </w:rPr>
        <w:t xml:space="preserve">cursos </w:t>
      </w:r>
      <w:r w:rsidRPr="00CC4523">
        <w:rPr>
          <w:rFonts w:cstheme="minorHAnsi"/>
        </w:rPr>
        <w:t>en un pro</w:t>
      </w:r>
      <w:r>
        <w:rPr>
          <w:rFonts w:cstheme="minorHAnsi"/>
        </w:rPr>
        <w:t>yecto para cada período de tiempo y no impactaría en la duració</w:t>
      </w:r>
      <w:r w:rsidRPr="00CC4523">
        <w:rPr>
          <w:rFonts w:cstheme="minorHAnsi"/>
        </w:rPr>
        <w:t>n de las reuniones.</w:t>
      </w: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 xml:space="preserve">(I) Un director de proyectos acaba de enterarse de que un importante subcontratista de su proyecto ha estado entregando el trabajo con retraso de forma sistemática. El miembro del equipo responsable de esa parte del proyecto no tiene buenas relaciones con el subcontratista. Para resolver el problema, el director de proyectos dice: </w:t>
      </w:r>
      <w:r w:rsidRPr="00CC4523">
        <w:rPr>
          <w:rFonts w:asciiTheme="minorHAnsi" w:hAnsiTheme="minorHAnsi" w:cstheme="minorHAnsi"/>
          <w:i/>
          <w:lang w:val="es-CR"/>
        </w:rPr>
        <w:t xml:space="preserve">“ambos tienen que </w:t>
      </w:r>
      <w:r w:rsidRPr="00CC4523">
        <w:rPr>
          <w:rFonts w:asciiTheme="minorHAnsi" w:hAnsiTheme="minorHAnsi" w:cstheme="minorHAnsi"/>
          <w:i/>
          <w:lang w:val="es-CR"/>
        </w:rPr>
        <w:lastRenderedPageBreak/>
        <w:t>ceder algo para que podamos resolver este problema”.</w:t>
      </w:r>
      <w:r w:rsidRPr="00CC4523">
        <w:rPr>
          <w:rFonts w:asciiTheme="minorHAnsi" w:hAnsiTheme="minorHAnsi" w:cstheme="minorHAnsi"/>
          <w:lang w:val="es-CR"/>
        </w:rPr>
        <w:t xml:space="preserve"> ¿Qué método de resolución de conflictos está utilizando?</w:t>
      </w:r>
    </w:p>
    <w:p w:rsidR="00AE6164" w:rsidRPr="00CC4523" w:rsidRDefault="00AE6164" w:rsidP="00AE6164">
      <w:pPr>
        <w:pStyle w:val="Sinespaciado"/>
        <w:numPr>
          <w:ilvl w:val="0"/>
          <w:numId w:val="25"/>
        </w:numPr>
        <w:jc w:val="both"/>
        <w:rPr>
          <w:rFonts w:asciiTheme="minorHAnsi" w:hAnsiTheme="minorHAnsi" w:cstheme="minorHAnsi"/>
          <w:lang w:val="es-CR"/>
        </w:rPr>
      </w:pPr>
      <w:r w:rsidRPr="00CC4523">
        <w:rPr>
          <w:rFonts w:asciiTheme="minorHAnsi" w:hAnsiTheme="minorHAnsi" w:cstheme="minorHAnsi"/>
          <w:lang w:val="es-CR"/>
        </w:rPr>
        <w:t>Confrontar.</w:t>
      </w:r>
    </w:p>
    <w:p w:rsidR="00AE6164" w:rsidRPr="00CC4523" w:rsidRDefault="00AE6164" w:rsidP="00AE6164">
      <w:pPr>
        <w:pStyle w:val="Sinespaciado"/>
        <w:numPr>
          <w:ilvl w:val="0"/>
          <w:numId w:val="25"/>
        </w:numPr>
        <w:jc w:val="both"/>
        <w:rPr>
          <w:rFonts w:asciiTheme="minorHAnsi" w:hAnsiTheme="minorHAnsi" w:cstheme="minorHAnsi"/>
          <w:b/>
          <w:lang w:val="es-CR"/>
        </w:rPr>
      </w:pPr>
      <w:r w:rsidRPr="00CC4523">
        <w:rPr>
          <w:rFonts w:asciiTheme="minorHAnsi" w:hAnsiTheme="minorHAnsi" w:cstheme="minorHAnsi"/>
          <w:b/>
          <w:lang w:val="es-CR"/>
        </w:rPr>
        <w:t>Consentir.</w:t>
      </w:r>
    </w:p>
    <w:p w:rsidR="00AE6164" w:rsidRPr="00CC4523" w:rsidRDefault="00AE6164" w:rsidP="00AE6164">
      <w:pPr>
        <w:pStyle w:val="Sinespaciado"/>
        <w:numPr>
          <w:ilvl w:val="0"/>
          <w:numId w:val="25"/>
        </w:numPr>
        <w:jc w:val="both"/>
        <w:rPr>
          <w:rFonts w:asciiTheme="minorHAnsi" w:hAnsiTheme="minorHAnsi" w:cstheme="minorHAnsi"/>
          <w:lang w:val="es-CR"/>
        </w:rPr>
      </w:pPr>
      <w:r w:rsidRPr="00CC4523">
        <w:rPr>
          <w:rFonts w:asciiTheme="minorHAnsi" w:hAnsiTheme="minorHAnsi" w:cstheme="minorHAnsi"/>
          <w:lang w:val="es-CR"/>
        </w:rPr>
        <w:t>Suavizar.</w:t>
      </w:r>
    </w:p>
    <w:p w:rsidR="00AE6164" w:rsidRPr="00CC4523" w:rsidRDefault="00AE6164" w:rsidP="00AE6164">
      <w:pPr>
        <w:pStyle w:val="Sinespaciado"/>
        <w:numPr>
          <w:ilvl w:val="0"/>
          <w:numId w:val="25"/>
        </w:numPr>
        <w:jc w:val="both"/>
        <w:rPr>
          <w:rFonts w:asciiTheme="minorHAnsi" w:hAnsiTheme="minorHAnsi" w:cstheme="minorHAnsi"/>
          <w:lang w:val="es-CR"/>
        </w:rPr>
      </w:pPr>
      <w:r w:rsidRPr="00CC4523">
        <w:rPr>
          <w:rFonts w:asciiTheme="minorHAnsi" w:hAnsiTheme="minorHAnsi" w:cstheme="minorHAnsi"/>
          <w:lang w:val="es-CR"/>
        </w:rPr>
        <w:t>Comunicar.</w:t>
      </w:r>
    </w:p>
    <w:p w:rsidR="00AE6164" w:rsidRPr="00CC4523" w:rsidRDefault="00AE6164" w:rsidP="00AE6164">
      <w:pPr>
        <w:autoSpaceDE w:val="0"/>
        <w:autoSpaceDN w:val="0"/>
        <w:adjustRightInd w:val="0"/>
        <w:spacing w:after="0" w:line="240" w:lineRule="auto"/>
        <w:jc w:val="both"/>
        <w:rPr>
          <w:rFonts w:cstheme="minorHAnsi"/>
          <w:lang w:val="es-ES"/>
        </w:rPr>
      </w:pPr>
      <w:r w:rsidRPr="00CC4523">
        <w:rPr>
          <w:rFonts w:cstheme="minorHAnsi"/>
          <w:lang w:val="es-ES"/>
        </w:rPr>
        <w:t>Realimentación:</w:t>
      </w:r>
      <w:r w:rsidRPr="00CC4523">
        <w:rPr>
          <w:rFonts w:cstheme="minorHAnsi"/>
        </w:rPr>
        <w:t xml:space="preserve"> </w:t>
      </w:r>
      <w:r>
        <w:rPr>
          <w:rFonts w:cstheme="minorHAnsi"/>
        </w:rPr>
        <w:t>La confrontació</w:t>
      </w:r>
      <w:r w:rsidRPr="00CC4523">
        <w:rPr>
          <w:rFonts w:cstheme="minorHAnsi"/>
        </w:rPr>
        <w:t>n t</w:t>
      </w:r>
      <w:r>
        <w:rPr>
          <w:rFonts w:cstheme="minorHAnsi"/>
        </w:rPr>
        <w:t>iene como resultado una situació</w:t>
      </w:r>
      <w:r w:rsidRPr="00CC4523">
        <w:rPr>
          <w:rFonts w:cstheme="minorHAnsi"/>
        </w:rPr>
        <w:t>n en la que todos ganan. Suavi</w:t>
      </w:r>
      <w:r>
        <w:rPr>
          <w:rFonts w:cstheme="minorHAnsi"/>
        </w:rPr>
        <w:t xml:space="preserve">zar </w:t>
      </w:r>
      <w:r w:rsidRPr="00CC4523">
        <w:rPr>
          <w:rFonts w:cstheme="minorHAnsi"/>
        </w:rPr>
        <w:t xml:space="preserve">hace </w:t>
      </w:r>
      <w:r>
        <w:rPr>
          <w:rFonts w:cstheme="minorHAnsi"/>
        </w:rPr>
        <w:t>é</w:t>
      </w:r>
      <w:r w:rsidRPr="00CC4523">
        <w:rPr>
          <w:rFonts w:cstheme="minorHAnsi"/>
        </w:rPr>
        <w:t>nfasis en estar de acuerdo, y no en las diferencias: EI acto en el que dos partes ceden algo</w:t>
      </w:r>
      <w:r>
        <w:rPr>
          <w:rFonts w:cstheme="minorHAnsi"/>
        </w:rPr>
        <w:t xml:space="preserve"> se c</w:t>
      </w:r>
      <w:r w:rsidRPr="00CC4523">
        <w:rPr>
          <w:rFonts w:cstheme="minorHAnsi"/>
        </w:rPr>
        <w:t>onoce como consentir.</w:t>
      </w: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(K) Un proyecto cuenta con varios equipos. En el pasado, el equipo C ha incumplido varias veces con las fechas límites. Esto ha ocasionado que el equipo D tenga que comprimir la ruta crítica en varias ocasiones. Como líder del equipo D, es necesario que te reúnas con:</w:t>
      </w:r>
    </w:p>
    <w:p w:rsidR="00AE6164" w:rsidRPr="00CC4523" w:rsidRDefault="00AE6164" w:rsidP="00AE6164">
      <w:pPr>
        <w:pStyle w:val="Sinespaciado"/>
        <w:numPr>
          <w:ilvl w:val="0"/>
          <w:numId w:val="31"/>
        </w:numPr>
        <w:jc w:val="both"/>
        <w:rPr>
          <w:rFonts w:asciiTheme="minorHAnsi" w:hAnsiTheme="minorHAnsi" w:cstheme="minorHAnsi"/>
          <w:lang w:val="es-CR"/>
        </w:rPr>
      </w:pPr>
      <w:r w:rsidRPr="00CC4523">
        <w:rPr>
          <w:rFonts w:asciiTheme="minorHAnsi" w:hAnsiTheme="minorHAnsi" w:cstheme="minorHAnsi"/>
          <w:lang w:val="es-CR"/>
        </w:rPr>
        <w:t>El líder del equipo C.</w:t>
      </w:r>
    </w:p>
    <w:p w:rsidR="00AE6164" w:rsidRPr="00CC4523" w:rsidRDefault="00AE6164" w:rsidP="00AE6164">
      <w:pPr>
        <w:pStyle w:val="Sinespaciado"/>
        <w:numPr>
          <w:ilvl w:val="0"/>
          <w:numId w:val="31"/>
        </w:numPr>
        <w:jc w:val="both"/>
        <w:rPr>
          <w:rFonts w:asciiTheme="minorHAnsi" w:hAnsiTheme="minorHAnsi" w:cstheme="minorHAnsi"/>
          <w:lang w:val="es-CR"/>
        </w:rPr>
      </w:pPr>
      <w:r w:rsidRPr="00CC4523">
        <w:rPr>
          <w:rFonts w:asciiTheme="minorHAnsi" w:hAnsiTheme="minorHAnsi" w:cstheme="minorHAnsi"/>
          <w:lang w:val="es-CR"/>
        </w:rPr>
        <w:t>El director del proyecto.</w:t>
      </w:r>
    </w:p>
    <w:p w:rsidR="00AE6164" w:rsidRPr="00CC4523" w:rsidRDefault="00AE6164" w:rsidP="00AE6164">
      <w:pPr>
        <w:pStyle w:val="Sinespaciado"/>
        <w:numPr>
          <w:ilvl w:val="0"/>
          <w:numId w:val="31"/>
        </w:numPr>
        <w:jc w:val="both"/>
        <w:rPr>
          <w:rFonts w:asciiTheme="minorHAnsi" w:hAnsiTheme="minorHAnsi" w:cstheme="minorHAnsi"/>
          <w:lang w:val="es-CR"/>
        </w:rPr>
      </w:pPr>
      <w:r w:rsidRPr="00CC4523">
        <w:rPr>
          <w:rFonts w:asciiTheme="minorHAnsi" w:hAnsiTheme="minorHAnsi" w:cstheme="minorHAnsi"/>
          <w:lang w:val="es-CR"/>
        </w:rPr>
        <w:t>El director del proyecto y la gerencia.</w:t>
      </w:r>
    </w:p>
    <w:p w:rsidR="00AE6164" w:rsidRPr="00CC4523" w:rsidRDefault="00AE6164" w:rsidP="00AE6164">
      <w:pPr>
        <w:pStyle w:val="Sinespaciado"/>
        <w:numPr>
          <w:ilvl w:val="0"/>
          <w:numId w:val="31"/>
        </w:numPr>
        <w:jc w:val="both"/>
        <w:rPr>
          <w:rFonts w:asciiTheme="minorHAnsi" w:hAnsiTheme="minorHAnsi" w:cstheme="minorHAnsi"/>
          <w:b/>
          <w:lang w:val="es-CR"/>
        </w:rPr>
      </w:pPr>
      <w:r w:rsidRPr="00CC4523">
        <w:rPr>
          <w:rFonts w:asciiTheme="minorHAnsi" w:hAnsiTheme="minorHAnsi" w:cstheme="minorHAnsi"/>
          <w:b/>
          <w:lang w:val="es-CR"/>
        </w:rPr>
        <w:t>El director del proyecto y el líder del equipo C.</w:t>
      </w:r>
    </w:p>
    <w:p w:rsidR="00AE6164" w:rsidRPr="00CC4523" w:rsidRDefault="00AE6164" w:rsidP="00AE6164">
      <w:pPr>
        <w:autoSpaceDE w:val="0"/>
        <w:autoSpaceDN w:val="0"/>
        <w:adjustRightInd w:val="0"/>
        <w:spacing w:after="0" w:line="240" w:lineRule="auto"/>
        <w:jc w:val="both"/>
        <w:rPr>
          <w:rFonts w:cstheme="minorHAnsi"/>
          <w:lang w:val="es-ES"/>
        </w:rPr>
      </w:pPr>
      <w:r w:rsidRPr="00CC4523">
        <w:rPr>
          <w:rFonts w:cstheme="minorHAnsi"/>
          <w:lang w:val="es-ES"/>
        </w:rPr>
        <w:t>Realimentación:</w:t>
      </w:r>
      <w:r w:rsidRPr="00CC4523">
        <w:rPr>
          <w:rFonts w:cstheme="minorHAnsi"/>
        </w:rPr>
        <w:t xml:space="preserve"> Aquellos involucrados en el problema deben resolverlo. EI hecho de que hayan te</w:t>
      </w:r>
      <w:r>
        <w:rPr>
          <w:rFonts w:cstheme="minorHAnsi"/>
        </w:rPr>
        <w:t>nido que</w:t>
      </w:r>
      <w:r w:rsidRPr="00CC4523">
        <w:rPr>
          <w:rFonts w:cstheme="minorHAnsi"/>
        </w:rPr>
        <w:t xml:space="preserve"> comprimir la ruta cr</w:t>
      </w:r>
      <w:r>
        <w:rPr>
          <w:rFonts w:cstheme="minorHAnsi"/>
        </w:rPr>
        <w:t>í</w:t>
      </w:r>
      <w:r w:rsidRPr="00CC4523">
        <w:rPr>
          <w:rFonts w:cstheme="minorHAnsi"/>
        </w:rPr>
        <w:t xml:space="preserve">tica varias veces implica que el equipo D </w:t>
      </w:r>
      <w:r>
        <w:rPr>
          <w:rFonts w:cstheme="minorHAnsi"/>
        </w:rPr>
        <w:t xml:space="preserve">ya </w:t>
      </w:r>
      <w:r w:rsidRPr="00CC4523">
        <w:rPr>
          <w:rFonts w:cstheme="minorHAnsi"/>
        </w:rPr>
        <w:t xml:space="preserve">ha intentado enfrentarse </w:t>
      </w:r>
      <w:r>
        <w:rPr>
          <w:rFonts w:cstheme="minorHAnsi"/>
        </w:rPr>
        <w:t xml:space="preserve">a </w:t>
      </w:r>
      <w:r w:rsidRPr="00CC4523">
        <w:rPr>
          <w:rFonts w:cstheme="minorHAnsi"/>
        </w:rPr>
        <w:t>este problema. En este caso, los dos miembros del equipo nece</w:t>
      </w:r>
      <w:r>
        <w:rPr>
          <w:rFonts w:cstheme="minorHAnsi"/>
        </w:rPr>
        <w:t>sitan reunirse. El nivel de est</w:t>
      </w:r>
      <w:r w:rsidRPr="00CC4523">
        <w:rPr>
          <w:rFonts w:cstheme="minorHAnsi"/>
        </w:rPr>
        <w:t>a sit</w:t>
      </w:r>
      <w:r>
        <w:rPr>
          <w:rFonts w:cstheme="minorHAnsi"/>
        </w:rPr>
        <w:t xml:space="preserve">uación </w:t>
      </w:r>
      <w:r w:rsidRPr="00CC4523">
        <w:rPr>
          <w:rFonts w:cstheme="minorHAnsi"/>
        </w:rPr>
        <w:t xml:space="preserve">requiere que el director </w:t>
      </w:r>
      <w:r>
        <w:rPr>
          <w:rFonts w:cstheme="minorHAnsi"/>
        </w:rPr>
        <w:t>de proyectos se involucre tambié</w:t>
      </w:r>
      <w:r w:rsidRPr="00CC4523">
        <w:rPr>
          <w:rFonts w:cstheme="minorHAnsi"/>
        </w:rPr>
        <w:t>n.</w:t>
      </w:r>
    </w:p>
    <w:p w:rsidR="00AE6164" w:rsidRPr="00CC4523" w:rsidRDefault="00AE6164" w:rsidP="00AE6164">
      <w:pPr>
        <w:pStyle w:val="Sinespaciado"/>
        <w:jc w:val="both"/>
        <w:rPr>
          <w:rFonts w:asciiTheme="minorHAnsi" w:hAnsiTheme="minorHAnsi" w:cstheme="minorHAnsi"/>
          <w:lang w:val="es-CR"/>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(O) Las evaluaciones del desempeño del proyecto difieren de las evaluaciones del desempeño del equipo en que las evaluaciones del desempeño del proyecto se centran en:</w:t>
      </w:r>
    </w:p>
    <w:p w:rsidR="00AE6164" w:rsidRPr="00CC4523" w:rsidRDefault="00AE6164" w:rsidP="00AE6164">
      <w:pPr>
        <w:pStyle w:val="Sinespaciado"/>
        <w:numPr>
          <w:ilvl w:val="0"/>
          <w:numId w:val="24"/>
        </w:numPr>
        <w:jc w:val="both"/>
        <w:rPr>
          <w:rFonts w:asciiTheme="minorHAnsi" w:hAnsiTheme="minorHAnsi" w:cstheme="minorHAnsi"/>
          <w:b/>
          <w:lang w:val="es-CR"/>
        </w:rPr>
      </w:pPr>
      <w:r w:rsidRPr="00CC4523">
        <w:rPr>
          <w:rFonts w:asciiTheme="minorHAnsi" w:hAnsiTheme="minorHAnsi" w:cstheme="minorHAnsi"/>
          <w:b/>
          <w:lang w:val="es-CR"/>
        </w:rPr>
        <w:t>El desempeño de un miembro individual del equipo en un proyecto.</w:t>
      </w:r>
    </w:p>
    <w:p w:rsidR="00AE6164" w:rsidRPr="00CC4523" w:rsidRDefault="00AE6164" w:rsidP="00AE6164">
      <w:pPr>
        <w:pStyle w:val="Sinespaciado"/>
        <w:numPr>
          <w:ilvl w:val="0"/>
          <w:numId w:val="24"/>
        </w:numPr>
        <w:jc w:val="both"/>
        <w:rPr>
          <w:rFonts w:asciiTheme="minorHAnsi" w:hAnsiTheme="minorHAnsi" w:cstheme="minorHAnsi"/>
          <w:lang w:val="es-CR"/>
        </w:rPr>
      </w:pPr>
      <w:r w:rsidRPr="00CC4523">
        <w:rPr>
          <w:rFonts w:asciiTheme="minorHAnsi" w:hAnsiTheme="minorHAnsi" w:cstheme="minorHAnsi"/>
          <w:lang w:val="es-CR"/>
        </w:rPr>
        <w:t>Una evaluación de la efectividad del equipo del proyecto.</w:t>
      </w:r>
    </w:p>
    <w:p w:rsidR="00AE6164" w:rsidRPr="00CC4523" w:rsidRDefault="00AE6164" w:rsidP="00AE6164">
      <w:pPr>
        <w:pStyle w:val="Sinespaciado"/>
        <w:numPr>
          <w:ilvl w:val="0"/>
          <w:numId w:val="24"/>
        </w:numPr>
        <w:jc w:val="both"/>
        <w:rPr>
          <w:rFonts w:asciiTheme="minorHAnsi" w:hAnsiTheme="minorHAnsi" w:cstheme="minorHAnsi"/>
          <w:lang w:val="es-CR"/>
        </w:rPr>
      </w:pPr>
      <w:r w:rsidRPr="00CC4523">
        <w:rPr>
          <w:rFonts w:asciiTheme="minorHAnsi" w:hAnsiTheme="minorHAnsi" w:cstheme="minorHAnsi"/>
          <w:lang w:val="es-CR"/>
        </w:rPr>
        <w:t>Un esfuerzo de formación de equipo.</w:t>
      </w:r>
    </w:p>
    <w:p w:rsidR="00AE6164" w:rsidRPr="00CC4523" w:rsidRDefault="00AE6164" w:rsidP="00AE6164">
      <w:pPr>
        <w:pStyle w:val="Sinespaciado"/>
        <w:numPr>
          <w:ilvl w:val="0"/>
          <w:numId w:val="24"/>
        </w:numPr>
        <w:jc w:val="both"/>
        <w:rPr>
          <w:rFonts w:asciiTheme="minorHAnsi" w:hAnsiTheme="minorHAnsi" w:cstheme="minorHAnsi"/>
          <w:lang w:val="es-CR"/>
        </w:rPr>
      </w:pPr>
      <w:r w:rsidRPr="00CC4523">
        <w:rPr>
          <w:rFonts w:asciiTheme="minorHAnsi" w:hAnsiTheme="minorHAnsi" w:cstheme="minorHAnsi"/>
          <w:lang w:val="es-CR"/>
        </w:rPr>
        <w:t>Reducir la tasa de rotación del personal.</w:t>
      </w:r>
    </w:p>
    <w:p w:rsidR="00AE6164" w:rsidRPr="00CC4523" w:rsidRDefault="00AE6164" w:rsidP="00AE6164">
      <w:pPr>
        <w:autoSpaceDE w:val="0"/>
        <w:autoSpaceDN w:val="0"/>
        <w:adjustRightInd w:val="0"/>
        <w:spacing w:after="0" w:line="240" w:lineRule="auto"/>
        <w:jc w:val="both"/>
        <w:rPr>
          <w:rFonts w:cstheme="minorHAnsi"/>
          <w:lang w:val="es-ES"/>
        </w:rPr>
      </w:pPr>
      <w:r w:rsidRPr="00CC4523">
        <w:rPr>
          <w:rFonts w:cstheme="minorHAnsi"/>
          <w:lang w:val="es-ES"/>
        </w:rPr>
        <w:t>Realimentación:</w:t>
      </w:r>
      <w:r w:rsidRPr="00CC4523">
        <w:rPr>
          <w:rFonts w:cstheme="minorHAnsi"/>
        </w:rPr>
        <w:t xml:space="preserve"> Preguntas como esta pueden hacer enloquecer a las personas en el examen pues es</w:t>
      </w:r>
      <w:r>
        <w:rPr>
          <w:rFonts w:cstheme="minorHAnsi"/>
        </w:rPr>
        <w:t xml:space="preserve"> </w:t>
      </w:r>
      <w:r w:rsidRPr="00CC4523">
        <w:rPr>
          <w:rFonts w:cstheme="minorHAnsi"/>
        </w:rPr>
        <w:t>confundirse. Lo mejor que puedes hacer es ver los t</w:t>
      </w:r>
      <w:r>
        <w:rPr>
          <w:rFonts w:cstheme="minorHAnsi"/>
        </w:rPr>
        <w:t>é</w:t>
      </w:r>
      <w:r w:rsidRPr="00CC4523">
        <w:rPr>
          <w:rFonts w:cstheme="minorHAnsi"/>
        </w:rPr>
        <w:t>rminos</w:t>
      </w:r>
      <w:r>
        <w:rPr>
          <w:rFonts w:cstheme="minorHAnsi"/>
        </w:rPr>
        <w:t xml:space="preserve"> utilizados aquí</w:t>
      </w:r>
      <w:r w:rsidRPr="00CC4523">
        <w:rPr>
          <w:rFonts w:cstheme="minorHAnsi"/>
        </w:rPr>
        <w:t xml:space="preserve"> (evaluaciones del</w:t>
      </w:r>
      <w:r>
        <w:rPr>
          <w:rFonts w:cstheme="minorHAnsi"/>
        </w:rPr>
        <w:t xml:space="preserve"> desempeño </w:t>
      </w:r>
      <w:r w:rsidRPr="00CC4523">
        <w:rPr>
          <w:rFonts w:cstheme="minorHAnsi"/>
        </w:rPr>
        <w:t>del proy</w:t>
      </w:r>
      <w:r>
        <w:rPr>
          <w:rFonts w:cstheme="minorHAnsi"/>
        </w:rPr>
        <w:t>ecto y evaluaciones del desempeñ</w:t>
      </w:r>
      <w:r w:rsidRPr="00CC4523">
        <w:rPr>
          <w:rFonts w:cstheme="minorHAnsi"/>
        </w:rPr>
        <w:t>o</w:t>
      </w:r>
      <w:r>
        <w:rPr>
          <w:rFonts w:cstheme="minorHAnsi"/>
        </w:rPr>
        <w:t xml:space="preserve"> del equipo) y hacer una revisió</w:t>
      </w:r>
      <w:r w:rsidRPr="00CC4523">
        <w:rPr>
          <w:rFonts w:cstheme="minorHAnsi"/>
        </w:rPr>
        <w:t xml:space="preserve">n mental de </w:t>
      </w:r>
      <w:r>
        <w:rPr>
          <w:rFonts w:cstheme="minorHAnsi"/>
        </w:rPr>
        <w:t>lo que</w:t>
      </w:r>
      <w:r w:rsidRPr="00CC4523">
        <w:rPr>
          <w:rFonts w:cstheme="minorHAnsi"/>
        </w:rPr>
        <w:t xml:space="preserve"> cada una significa ANTES de considerar las opcione</w:t>
      </w:r>
      <w:r>
        <w:rPr>
          <w:rFonts w:cstheme="minorHAnsi"/>
        </w:rPr>
        <w:t>s. Las evaluaciones del desempeñ</w:t>
      </w:r>
      <w:r w:rsidRPr="00CC4523">
        <w:rPr>
          <w:rFonts w:cstheme="minorHAnsi"/>
        </w:rPr>
        <w:t>o del equipo</w:t>
      </w:r>
      <w:r>
        <w:rPr>
          <w:rFonts w:cstheme="minorHAnsi"/>
        </w:rPr>
        <w:t xml:space="preserve"> evalúan la </w:t>
      </w:r>
      <w:r w:rsidRPr="00CC4523">
        <w:rPr>
          <w:rFonts w:cstheme="minorHAnsi"/>
        </w:rPr>
        <w:t>efectividad del equipo del proyecto como un tod</w:t>
      </w:r>
      <w:r>
        <w:rPr>
          <w:rFonts w:cstheme="minorHAnsi"/>
        </w:rPr>
        <w:t>o. Las evaluaciones del desempeñ</w:t>
      </w:r>
      <w:r w:rsidRPr="00CC4523">
        <w:rPr>
          <w:rFonts w:cstheme="minorHAnsi"/>
        </w:rPr>
        <w:t xml:space="preserve">o del </w:t>
      </w:r>
      <w:r>
        <w:rPr>
          <w:rFonts w:cstheme="minorHAnsi"/>
        </w:rPr>
        <w:t>pro</w:t>
      </w:r>
      <w:r w:rsidRPr="00CC4523">
        <w:rPr>
          <w:rFonts w:cstheme="minorHAnsi"/>
        </w:rPr>
        <w:t>yecto analizan la m</w:t>
      </w:r>
      <w:r>
        <w:rPr>
          <w:rFonts w:cstheme="minorHAnsi"/>
        </w:rPr>
        <w:t>anera</w:t>
      </w:r>
      <w:r w:rsidRPr="00CC4523">
        <w:rPr>
          <w:rFonts w:cstheme="minorHAnsi"/>
        </w:rPr>
        <w:t xml:space="preserve"> en que</w:t>
      </w:r>
      <w:r>
        <w:rPr>
          <w:rFonts w:cstheme="minorHAnsi"/>
        </w:rPr>
        <w:t xml:space="preserve"> cada miembro del equipo se está desempeñ</w:t>
      </w:r>
      <w:r w:rsidRPr="00CC4523">
        <w:rPr>
          <w:rFonts w:cstheme="minorHAnsi"/>
        </w:rPr>
        <w:t>ando en el proyecto:</w:t>
      </w:r>
    </w:p>
    <w:p w:rsidR="00AE6164" w:rsidRPr="00CC4523" w:rsidRDefault="00AE6164" w:rsidP="00AE6164">
      <w:pPr>
        <w:pStyle w:val="Sinespaciado"/>
        <w:jc w:val="both"/>
        <w:rPr>
          <w:rFonts w:asciiTheme="minorHAnsi" w:hAnsiTheme="minorHAnsi" w:cstheme="minorHAnsi"/>
          <w:lang w:val="es-ES"/>
        </w:rPr>
      </w:pPr>
    </w:p>
    <w:p w:rsidR="00AE6164" w:rsidRPr="00CC4523" w:rsidRDefault="00AE6164" w:rsidP="00AE6164">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(I) Un proyecto está a la mitad de su ejecución cuando un interesado sugiere un nuevo cambio importante. Este cambio causará la tercera revisión importante del proyecto. Al mismo tiempo, el director de proyectos descubre que un paquete de trabajo importante no se completó debido a que uno de los miembros del equipo fue trasladado por su jefe a un proyecto de mayor prioridad. ¿Con cuál de las siguientes personas es MEJOR que el director de proyectos trate este problema?</w:t>
      </w:r>
    </w:p>
    <w:p w:rsidR="00AE6164" w:rsidRPr="00CC4523" w:rsidRDefault="00AE6164" w:rsidP="00AE6164">
      <w:pPr>
        <w:pStyle w:val="Sinespaciado"/>
        <w:numPr>
          <w:ilvl w:val="0"/>
          <w:numId w:val="23"/>
        </w:numPr>
        <w:jc w:val="both"/>
        <w:rPr>
          <w:rFonts w:asciiTheme="minorHAnsi" w:hAnsiTheme="minorHAnsi" w:cstheme="minorHAnsi"/>
          <w:lang w:val="es-CR"/>
        </w:rPr>
      </w:pPr>
      <w:r w:rsidRPr="00CC4523">
        <w:rPr>
          <w:rFonts w:asciiTheme="minorHAnsi" w:hAnsiTheme="minorHAnsi" w:cstheme="minorHAnsi"/>
          <w:lang w:val="es-CR"/>
        </w:rPr>
        <w:t>El equipo.</w:t>
      </w:r>
    </w:p>
    <w:p w:rsidR="00AE6164" w:rsidRPr="00CC4523" w:rsidRDefault="00AE6164" w:rsidP="00AE6164">
      <w:pPr>
        <w:pStyle w:val="Sinespaciado"/>
        <w:numPr>
          <w:ilvl w:val="0"/>
          <w:numId w:val="23"/>
        </w:numPr>
        <w:jc w:val="both"/>
        <w:rPr>
          <w:rFonts w:asciiTheme="minorHAnsi" w:hAnsiTheme="minorHAnsi" w:cstheme="minorHAnsi"/>
          <w:lang w:val="es-CR"/>
        </w:rPr>
      </w:pPr>
      <w:r w:rsidRPr="00CC4523">
        <w:rPr>
          <w:rFonts w:asciiTheme="minorHAnsi" w:hAnsiTheme="minorHAnsi" w:cstheme="minorHAnsi"/>
          <w:lang w:val="es-CR"/>
        </w:rPr>
        <w:t>La alta gerencia.</w:t>
      </w:r>
    </w:p>
    <w:p w:rsidR="00AE6164" w:rsidRPr="00CC4523" w:rsidRDefault="00AE6164" w:rsidP="00AE6164">
      <w:pPr>
        <w:pStyle w:val="Sinespaciado"/>
        <w:numPr>
          <w:ilvl w:val="0"/>
          <w:numId w:val="23"/>
        </w:numPr>
        <w:jc w:val="both"/>
        <w:rPr>
          <w:rFonts w:asciiTheme="minorHAnsi" w:hAnsiTheme="minorHAnsi" w:cstheme="minorHAnsi"/>
          <w:lang w:val="es-CR"/>
        </w:rPr>
      </w:pPr>
      <w:r w:rsidRPr="00CC4523">
        <w:rPr>
          <w:rFonts w:asciiTheme="minorHAnsi" w:hAnsiTheme="minorHAnsi" w:cstheme="minorHAnsi"/>
          <w:lang w:val="es-CR"/>
        </w:rPr>
        <w:t>El cliente.</w:t>
      </w:r>
    </w:p>
    <w:p w:rsidR="00AE6164" w:rsidRPr="00CC4523" w:rsidRDefault="00AE6164" w:rsidP="00AE6164">
      <w:pPr>
        <w:pStyle w:val="Sinespaciado"/>
        <w:numPr>
          <w:ilvl w:val="0"/>
          <w:numId w:val="23"/>
        </w:numPr>
        <w:jc w:val="both"/>
        <w:rPr>
          <w:rFonts w:asciiTheme="minorHAnsi" w:hAnsiTheme="minorHAnsi" w:cstheme="minorHAnsi"/>
          <w:b/>
          <w:lang w:val="es-CR"/>
        </w:rPr>
      </w:pPr>
      <w:r w:rsidRPr="00CC4523">
        <w:rPr>
          <w:rFonts w:asciiTheme="minorHAnsi" w:hAnsiTheme="minorHAnsi" w:cstheme="minorHAnsi"/>
          <w:b/>
          <w:lang w:val="es-CR"/>
        </w:rPr>
        <w:t>El patrocinador.</w:t>
      </w:r>
    </w:p>
    <w:p w:rsidR="00AE6164" w:rsidRPr="00CC4523" w:rsidRDefault="00AE6164" w:rsidP="00AE6164">
      <w:pPr>
        <w:autoSpaceDE w:val="0"/>
        <w:autoSpaceDN w:val="0"/>
        <w:adjustRightInd w:val="0"/>
        <w:spacing w:after="0" w:line="240" w:lineRule="auto"/>
        <w:jc w:val="both"/>
        <w:rPr>
          <w:rFonts w:cstheme="minorHAnsi"/>
          <w:lang w:val="es-ES"/>
        </w:rPr>
      </w:pPr>
      <w:r w:rsidRPr="00CC4523">
        <w:rPr>
          <w:rFonts w:cstheme="minorHAnsi"/>
          <w:lang w:val="es-ES"/>
        </w:rPr>
        <w:t>Realimentación:</w:t>
      </w:r>
      <w:r w:rsidRPr="00CC4523">
        <w:rPr>
          <w:rFonts w:cstheme="minorHAnsi"/>
        </w:rPr>
        <w:t xml:space="preserve"> Parte del rol del patrocinador consiste en prevenir cambios innecesarios y establece</w:t>
      </w:r>
      <w:r>
        <w:rPr>
          <w:rFonts w:cstheme="minorHAnsi"/>
        </w:rPr>
        <w:t xml:space="preserve">r </w:t>
      </w:r>
      <w:r w:rsidRPr="00CC4523">
        <w:rPr>
          <w:rFonts w:cstheme="minorHAnsi"/>
        </w:rPr>
        <w:t xml:space="preserve">prioridades </w:t>
      </w:r>
      <w:r>
        <w:rPr>
          <w:rFonts w:cstheme="minorHAnsi"/>
        </w:rPr>
        <w:t>entre los proyectos. La situació</w:t>
      </w:r>
      <w:r w:rsidRPr="00CC4523">
        <w:rPr>
          <w:rFonts w:cstheme="minorHAnsi"/>
        </w:rPr>
        <w:t>n descrita en esta preg</w:t>
      </w:r>
      <w:r>
        <w:rPr>
          <w:rFonts w:cstheme="minorHAnsi"/>
        </w:rPr>
        <w:t xml:space="preserve">unta implica que </w:t>
      </w:r>
      <w:r>
        <w:rPr>
          <w:rFonts w:cstheme="minorHAnsi"/>
        </w:rPr>
        <w:lastRenderedPageBreak/>
        <w:t>dicho trabajo no se está</w:t>
      </w:r>
      <w:r w:rsidRPr="00CC4523">
        <w:rPr>
          <w:rFonts w:cstheme="minorHAnsi"/>
        </w:rPr>
        <w:t xml:space="preserve"> llevando a cabo y que por </w:t>
      </w:r>
      <w:r>
        <w:rPr>
          <w:rFonts w:cstheme="minorHAnsi"/>
        </w:rPr>
        <w:t xml:space="preserve">lo </w:t>
      </w:r>
      <w:r w:rsidRPr="00CC4523">
        <w:rPr>
          <w:rFonts w:cstheme="minorHAnsi"/>
        </w:rPr>
        <w:t>tanto el direct</w:t>
      </w:r>
      <w:r>
        <w:rPr>
          <w:rFonts w:cstheme="minorHAnsi"/>
        </w:rPr>
        <w:t>or de proyectos debe ir a la raí</w:t>
      </w:r>
      <w:r w:rsidRPr="00CC4523">
        <w:rPr>
          <w:rFonts w:cstheme="minorHAnsi"/>
        </w:rPr>
        <w:t>z del problema</w:t>
      </w:r>
      <w:r>
        <w:rPr>
          <w:rFonts w:cstheme="minorHAnsi"/>
        </w:rPr>
        <w:t xml:space="preserve">: </w:t>
      </w:r>
      <w:r w:rsidRPr="00CC4523">
        <w:rPr>
          <w:rFonts w:cstheme="minorHAnsi"/>
        </w:rPr>
        <w:t>e</w:t>
      </w:r>
      <w:r>
        <w:rPr>
          <w:rFonts w:cstheme="minorHAnsi"/>
        </w:rPr>
        <w:t xml:space="preserve">l </w:t>
      </w:r>
      <w:r w:rsidRPr="00CC4523">
        <w:rPr>
          <w:rFonts w:cstheme="minorHAnsi"/>
        </w:rPr>
        <w:t>patrocinador.</w:t>
      </w:r>
    </w:p>
    <w:p w:rsidR="00AE6164" w:rsidRPr="00CC4523" w:rsidRDefault="00AE6164" w:rsidP="00AE6164">
      <w:pPr>
        <w:jc w:val="both"/>
        <w:rPr>
          <w:rFonts w:cstheme="minorHAnsi"/>
        </w:rPr>
      </w:pPr>
    </w:p>
    <w:p w:rsidR="00AE6164" w:rsidRDefault="00AE6164" w:rsidP="00CF1954">
      <w:pPr>
        <w:pStyle w:val="Sinespaciado"/>
        <w:jc w:val="both"/>
        <w:rPr>
          <w:rFonts w:asciiTheme="minorHAnsi" w:hAnsiTheme="minorHAnsi" w:cstheme="minorHAnsi"/>
          <w:lang w:val="es-CR"/>
        </w:rPr>
      </w:pPr>
    </w:p>
    <w:sectPr w:rsidR="00AE61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5ED"/>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6E70353"/>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6F76305"/>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F473917"/>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11330DD"/>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43D1ABB"/>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5963D32"/>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26B17D29"/>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72275E4"/>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0CE03B6"/>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31141172"/>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395E19F7"/>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1941BCE"/>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2F72F78"/>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434B57BE"/>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36D66DB"/>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F6813BF"/>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4F9D08B7"/>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50C56A97"/>
    <w:multiLevelType w:val="hybridMultilevel"/>
    <w:tmpl w:val="53E4C5FA"/>
    <w:lvl w:ilvl="0" w:tplc="A13CFF72">
      <w:start w:val="1"/>
      <w:numFmt w:val="decimal"/>
      <w:lvlText w:val="%1."/>
      <w:lvlJc w:val="left"/>
      <w:pPr>
        <w:tabs>
          <w:tab w:val="num" w:pos="360"/>
        </w:tabs>
        <w:ind w:left="360" w:hanging="360"/>
      </w:pPr>
      <w:rPr>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nsid w:val="589337DA"/>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58E22C81"/>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59A3120E"/>
    <w:multiLevelType w:val="hybridMultilevel"/>
    <w:tmpl w:val="96384C7E"/>
    <w:lvl w:ilvl="0" w:tplc="140A0015">
      <w:start w:val="1"/>
      <w:numFmt w:val="upperLetter"/>
      <w:lvlText w:val="%1."/>
      <w:lvlJc w:val="left"/>
      <w:pPr>
        <w:tabs>
          <w:tab w:val="num" w:pos="720"/>
        </w:tabs>
        <w:ind w:left="720" w:hanging="360"/>
      </w:pPr>
      <w:rPr>
        <w:lang w:val="es-CR"/>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22">
    <w:nsid w:val="61C93332"/>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61E018DE"/>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648A4D7F"/>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678D4AB1"/>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69070CC1"/>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6B25484B"/>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6E8234C9"/>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7B220D51"/>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7C45404A"/>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8"/>
  </w:num>
  <w:num w:numId="2">
    <w:abstractNumId w:val="6"/>
  </w:num>
  <w:num w:numId="3">
    <w:abstractNumId w:val="28"/>
  </w:num>
  <w:num w:numId="4">
    <w:abstractNumId w:val="1"/>
  </w:num>
  <w:num w:numId="5">
    <w:abstractNumId w:val="16"/>
  </w:num>
  <w:num w:numId="6">
    <w:abstractNumId w:val="30"/>
  </w:num>
  <w:num w:numId="7">
    <w:abstractNumId w:val="8"/>
  </w:num>
  <w:num w:numId="8">
    <w:abstractNumId w:val="9"/>
  </w:num>
  <w:num w:numId="9">
    <w:abstractNumId w:val="4"/>
  </w:num>
  <w:num w:numId="10">
    <w:abstractNumId w:val="2"/>
  </w:num>
  <w:num w:numId="11">
    <w:abstractNumId w:val="20"/>
  </w:num>
  <w:num w:numId="12">
    <w:abstractNumId w:val="29"/>
  </w:num>
  <w:num w:numId="13">
    <w:abstractNumId w:val="3"/>
  </w:num>
  <w:num w:numId="14">
    <w:abstractNumId w:val="15"/>
  </w:num>
  <w:num w:numId="15">
    <w:abstractNumId w:val="13"/>
  </w:num>
  <w:num w:numId="16">
    <w:abstractNumId w:val="12"/>
  </w:num>
  <w:num w:numId="17">
    <w:abstractNumId w:val="27"/>
  </w:num>
  <w:num w:numId="18">
    <w:abstractNumId w:val="5"/>
  </w:num>
  <w:num w:numId="19">
    <w:abstractNumId w:val="22"/>
  </w:num>
  <w:num w:numId="20">
    <w:abstractNumId w:val="14"/>
  </w:num>
  <w:num w:numId="21">
    <w:abstractNumId w:val="21"/>
  </w:num>
  <w:num w:numId="22">
    <w:abstractNumId w:val="10"/>
  </w:num>
  <w:num w:numId="23">
    <w:abstractNumId w:val="7"/>
  </w:num>
  <w:num w:numId="24">
    <w:abstractNumId w:val="0"/>
  </w:num>
  <w:num w:numId="25">
    <w:abstractNumId w:val="11"/>
  </w:num>
  <w:num w:numId="26">
    <w:abstractNumId w:val="25"/>
  </w:num>
  <w:num w:numId="27">
    <w:abstractNumId w:val="19"/>
  </w:num>
  <w:num w:numId="28">
    <w:abstractNumId w:val="26"/>
  </w:num>
  <w:num w:numId="29">
    <w:abstractNumId w:val="24"/>
  </w:num>
  <w:num w:numId="30">
    <w:abstractNumId w:val="23"/>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B9"/>
    <w:rsid w:val="000964F8"/>
    <w:rsid w:val="00220FCE"/>
    <w:rsid w:val="004227D1"/>
    <w:rsid w:val="007A52E1"/>
    <w:rsid w:val="007D02E1"/>
    <w:rsid w:val="008677D6"/>
    <w:rsid w:val="008757B9"/>
    <w:rsid w:val="00923998"/>
    <w:rsid w:val="00A04F60"/>
    <w:rsid w:val="00AE6164"/>
    <w:rsid w:val="00B95821"/>
    <w:rsid w:val="00CF1954"/>
    <w:rsid w:val="00F74B51"/>
    <w:rsid w:val="00FE6322"/>
    <w:rsid w:val="00FF3F0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757B9"/>
    <w:pPr>
      <w:spacing w:after="0" w:line="240" w:lineRule="auto"/>
    </w:pPr>
    <w:rPr>
      <w:rFonts w:ascii="Calibri" w:eastAsia="Calibri" w:hAnsi="Calibri" w:cs="Times New Roman"/>
      <w:lang w:val="en-US"/>
    </w:rPr>
  </w:style>
  <w:style w:type="paragraph" w:styleId="Prrafodelista">
    <w:name w:val="List Paragraph"/>
    <w:basedOn w:val="Normal"/>
    <w:uiPriority w:val="34"/>
    <w:qFormat/>
    <w:rsid w:val="000964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757B9"/>
    <w:pPr>
      <w:spacing w:after="0" w:line="240" w:lineRule="auto"/>
    </w:pPr>
    <w:rPr>
      <w:rFonts w:ascii="Calibri" w:eastAsia="Calibri" w:hAnsi="Calibri" w:cs="Times New Roman"/>
      <w:lang w:val="en-US"/>
    </w:rPr>
  </w:style>
  <w:style w:type="paragraph" w:styleId="Prrafodelista">
    <w:name w:val="List Paragraph"/>
    <w:basedOn w:val="Normal"/>
    <w:uiPriority w:val="34"/>
    <w:qFormat/>
    <w:rsid w:val="00096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7E768-629E-4B29-BB77-450432C2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2744</Words>
  <Characters>15095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Valverde</dc:creator>
  <cp:lastModifiedBy>Roger Valverde</cp:lastModifiedBy>
  <cp:revision>6</cp:revision>
  <dcterms:created xsi:type="dcterms:W3CDTF">2012-07-16T23:02:00Z</dcterms:created>
  <dcterms:modified xsi:type="dcterms:W3CDTF">2012-07-17T22:49:00Z</dcterms:modified>
</cp:coreProperties>
</file>