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v:background id="_x0000_s1025" o:bwmode="white" fillcolor="white [3212]" o:targetscreensize="1024,768">
      <v:fill color2="#548dd4 [1951]" angle="-90" focus="50%" type="gradient"/>
    </v:background>
  </w:background>
  <w:body>
    <w:p w:rsidR="00A9348A" w:rsidRDefault="00EB5A40" w:rsidP="00EB5A40">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B5A40">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SEMINARIO DE GRADUACIÓN</w:t>
      </w:r>
    </w:p>
    <w:p w:rsidR="00EB5A40" w:rsidRPr="00EB5A40" w:rsidRDefault="00EB5A40" w:rsidP="00EB5A40">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B5A40" w:rsidRPr="00EB5A40" w:rsidRDefault="00EB5A40" w:rsidP="00EB5A40">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B5A40">
        <w:rPr>
          <w:b/>
          <w:noProof/>
          <w:color w:val="EEECE1" w:themeColor="background2"/>
          <w:sz w:val="44"/>
          <w:lang w:eastAsia="es-C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inline distT="0" distB="0" distL="0" distR="0" wp14:anchorId="4698FC78" wp14:editId="761A658D">
            <wp:extent cx="2124075" cy="2124075"/>
            <wp:effectExtent l="19050" t="19050" r="28575" b="28575"/>
            <wp:docPr id="1" name="Imagen 1" descr="http://3.bp.blogspot.com/-VZxSAr2Hlpk/T5heBFpDdiI/AAAAAAAAFSM/ChQwvBvMr4A/s1600/bir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VZxSAr2Hlpk/T5heBFpDdiI/AAAAAAAAFSM/ChQwvBvMr4A/s1600/birre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796" cy="2124796"/>
                    </a:xfrm>
                    <a:prstGeom prst="rect">
                      <a:avLst/>
                    </a:prstGeom>
                    <a:noFill/>
                    <a:ln cmpd="sng">
                      <a:solidFill>
                        <a:schemeClr val="accent1">
                          <a:lumMod val="75000"/>
                        </a:schemeClr>
                      </a:solidFill>
                    </a:ln>
                    <a:effectLst>
                      <a:innerShdw blurRad="114300">
                        <a:prstClr val="black"/>
                      </a:innerShdw>
                    </a:effectLst>
                  </pic:spPr>
                </pic:pic>
              </a:graphicData>
            </a:graphic>
          </wp:inline>
        </w:drawing>
      </w:r>
    </w:p>
    <w:p w:rsidR="00EB5A40" w:rsidRDefault="00EB5A40" w:rsidP="00EB5A40">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B5A40" w:rsidRPr="00EB5A40" w:rsidRDefault="00EB5A40" w:rsidP="00EB5A40">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B5A40" w:rsidRPr="00EB5A40" w:rsidRDefault="00EB5A40" w:rsidP="00EB5A40">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B5A40">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YORLENNY HIDALGO MORALES</w:t>
      </w:r>
    </w:p>
    <w:p w:rsidR="00EB5A40" w:rsidRPr="00EB5A40" w:rsidRDefault="00EB5A40" w:rsidP="00EB5A40">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B5A40" w:rsidRDefault="00EB5A40" w:rsidP="00EB5A40">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B5A40" w:rsidRDefault="00EB5A40" w:rsidP="00EB5A40">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B5A40" w:rsidRPr="00EB5A40" w:rsidRDefault="00EB5A40" w:rsidP="00EB5A40">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B5A40" w:rsidRPr="00EB5A40" w:rsidRDefault="00EB5A40" w:rsidP="00EB5A40">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B5A40">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AGOSTO, 2012</w:t>
      </w:r>
    </w:p>
    <w:p w:rsidR="00EB5A40" w:rsidRPr="00EB5A40" w:rsidRDefault="00EB5A40" w:rsidP="00EB5A40">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8B5639" w:rsidRDefault="008B5639" w:rsidP="00EB5A40">
      <w:pPr>
        <w:jc w:val="cente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Inicio</w:t>
      </w:r>
    </w:p>
    <w:p w:rsidR="008B5639" w:rsidRPr="008B5639" w:rsidRDefault="008B5639" w:rsidP="008B5639">
      <w:pPr>
        <w:pStyle w:val="Prrafodelista"/>
        <w:numPr>
          <w:ilvl w:val="0"/>
          <w:numId w:val="1"/>
        </w:numPr>
        <w:rPr>
          <w:b/>
          <w:sz w:val="24"/>
          <w:szCs w:val="24"/>
        </w:rPr>
      </w:pPr>
      <w:r w:rsidRPr="008B5639">
        <w:rPr>
          <w:b/>
          <w:sz w:val="24"/>
          <w:szCs w:val="24"/>
        </w:rPr>
        <w:t>Descripción general</w:t>
      </w:r>
    </w:p>
    <w:p w:rsidR="008B5639" w:rsidRPr="008B5639" w:rsidRDefault="008B5639" w:rsidP="008B5639">
      <w:pPr>
        <w:jc w:val="both"/>
        <w:rPr>
          <w:sz w:val="24"/>
          <w:szCs w:val="24"/>
        </w:rPr>
      </w:pPr>
      <w:r w:rsidRPr="008B5639">
        <w:rPr>
          <w:sz w:val="24"/>
          <w:szCs w:val="24"/>
        </w:rPr>
        <w:t>El Seminario de Graduación tiene como propósito preparar al estudiante en las técnicas y herramientas básicas del proceso de investigación, de manera que les permita enfrentar con éxito la etapa inicial del Proyecto Final de Graduación (PFG) de la Maestría Profesional en Administración de Proyectos (MAP).</w:t>
      </w:r>
    </w:p>
    <w:p w:rsidR="008B5639" w:rsidRPr="008B5639" w:rsidRDefault="008B5639" w:rsidP="008B5639">
      <w:pPr>
        <w:jc w:val="both"/>
        <w:rPr>
          <w:sz w:val="24"/>
          <w:szCs w:val="24"/>
        </w:rPr>
      </w:pPr>
      <w:r w:rsidRPr="008B5639">
        <w:rPr>
          <w:sz w:val="24"/>
          <w:szCs w:val="24"/>
        </w:rPr>
        <w:t>Debe tomarse en cuenta que la Maestría Profesional plantea que el PFG no debe apegarse en forma estricta a los pasos que establece una investigación tipo tesis, por lo tanto, la Universidad ha escogido como requisito final la formulación de un PFG. Sin embargo, los contenidos del PFG guardan estrecha relación con el proceso de investigación. Los contenidos están a disposición del estudiante en esta “Guía del Seminario de Graduación”.</w:t>
      </w:r>
    </w:p>
    <w:p w:rsidR="008B5639" w:rsidRPr="008B5639" w:rsidRDefault="008B5639" w:rsidP="008B5639">
      <w:pPr>
        <w:jc w:val="both"/>
        <w:rPr>
          <w:sz w:val="24"/>
          <w:szCs w:val="24"/>
        </w:rPr>
      </w:pPr>
      <w:r w:rsidRPr="008B5639">
        <w:rPr>
          <w:sz w:val="24"/>
          <w:szCs w:val="24"/>
        </w:rPr>
        <w:t>Durante el Seminario de Graduación se construyen las bases del PFG, el cual consiste en que el alumno seleccione un proyecto a desarrollar mediante el cual pondrá en práctica los conocimientos adquiridos, sus habilidades y destrezas y su capacidad para administrar su diseño, desarrollo y ejecución.</w:t>
      </w:r>
    </w:p>
    <w:p w:rsidR="008B5639" w:rsidRDefault="008B5639" w:rsidP="008B5639">
      <w:pPr>
        <w:jc w:val="both"/>
        <w:rPr>
          <w:sz w:val="24"/>
          <w:szCs w:val="24"/>
        </w:rPr>
      </w:pPr>
      <w:r w:rsidRPr="008B5639">
        <w:rPr>
          <w:sz w:val="24"/>
          <w:szCs w:val="24"/>
        </w:rPr>
        <w:t xml:space="preserve">Es necesario que el estudiante haga el máximo esfuerzo por relacionar el conocimiento adquirido en la Maestría en el desarrollo del proyecto seleccionado como PFG. Para ello el curso busca que el estudiante, una vez que defina su proyecto, elabore su plan de trabajo aplicando el proceso de administración de proyectos y desarrolle sus distintas etapas, de tal forma que facilite la integración en el proceso tutorial posterior, y la presentación final </w:t>
      </w:r>
      <w:r>
        <w:rPr>
          <w:sz w:val="24"/>
          <w:szCs w:val="24"/>
        </w:rPr>
        <w:t xml:space="preserve">de su trabajo </w:t>
      </w:r>
      <w:r w:rsidRPr="008B5639">
        <w:rPr>
          <w:sz w:val="24"/>
          <w:szCs w:val="24"/>
        </w:rPr>
        <w:t>a</w:t>
      </w:r>
      <w:r>
        <w:rPr>
          <w:sz w:val="24"/>
          <w:szCs w:val="24"/>
        </w:rPr>
        <w:t>nte el tribunal correspondiente.</w:t>
      </w:r>
    </w:p>
    <w:p w:rsidR="008B5639" w:rsidRPr="008B5639" w:rsidRDefault="008B5639" w:rsidP="008B5639">
      <w:pPr>
        <w:pStyle w:val="Prrafodelista"/>
        <w:numPr>
          <w:ilvl w:val="0"/>
          <w:numId w:val="1"/>
        </w:numPr>
        <w:jc w:val="both"/>
        <w:rPr>
          <w:b/>
          <w:sz w:val="24"/>
          <w:szCs w:val="24"/>
        </w:rPr>
      </w:pPr>
      <w:r w:rsidRPr="008B5639">
        <w:rPr>
          <w:b/>
          <w:sz w:val="24"/>
          <w:szCs w:val="24"/>
        </w:rPr>
        <w:t>Perfil ingreso y egreso estudiante</w:t>
      </w:r>
    </w:p>
    <w:p w:rsidR="00DA1F95" w:rsidRPr="00DA1F95" w:rsidRDefault="00DA1F95" w:rsidP="00DA1F95">
      <w:pPr>
        <w:jc w:val="both"/>
        <w:rPr>
          <w:b/>
          <w:sz w:val="24"/>
          <w:szCs w:val="24"/>
        </w:rPr>
      </w:pPr>
      <w:r w:rsidRPr="00DA1F95">
        <w:rPr>
          <w:b/>
          <w:sz w:val="24"/>
          <w:szCs w:val="24"/>
        </w:rPr>
        <w:t>Perfil de Ingreso del estudiante:</w:t>
      </w:r>
    </w:p>
    <w:p w:rsidR="00DA1F95" w:rsidRPr="008B5639" w:rsidRDefault="00DA1F95" w:rsidP="00DA1F95">
      <w:pPr>
        <w:jc w:val="both"/>
        <w:rPr>
          <w:sz w:val="24"/>
          <w:szCs w:val="24"/>
        </w:rPr>
      </w:pPr>
      <w:r w:rsidRPr="008B5639">
        <w:rPr>
          <w:sz w:val="24"/>
          <w:szCs w:val="24"/>
        </w:rPr>
        <w:t>Para llevar este curso, el estudiante deberá haber completado todos los cursos anteriores del plan de estudios de la Maestría en Administración de Proyectos.</w:t>
      </w:r>
    </w:p>
    <w:p w:rsidR="00DA1F95" w:rsidRPr="00DA1F95" w:rsidRDefault="00DA1F95" w:rsidP="00DA1F95">
      <w:pPr>
        <w:jc w:val="both"/>
        <w:rPr>
          <w:sz w:val="24"/>
          <w:szCs w:val="24"/>
        </w:rPr>
      </w:pPr>
      <w:r w:rsidRPr="008B5639">
        <w:rPr>
          <w:sz w:val="24"/>
          <w:szCs w:val="24"/>
        </w:rPr>
        <w:t>Es necesario que a este nivel los estudiantes sean capaces de utilizar funcionalmente herramientas informáticas tales como navegador de Internet, el</w:t>
      </w:r>
      <w:r>
        <w:rPr>
          <w:sz w:val="24"/>
          <w:szCs w:val="24"/>
        </w:rPr>
        <w:t xml:space="preserve"> MS Project y el WBS Chart Pro </w:t>
      </w:r>
      <w:r w:rsidRPr="00DA1F95">
        <w:rPr>
          <w:sz w:val="24"/>
          <w:szCs w:val="24"/>
        </w:rPr>
        <w:t xml:space="preserve">y poseer habilidades para: </w:t>
      </w:r>
    </w:p>
    <w:p w:rsidR="00DA1F95" w:rsidRPr="00DA1F95" w:rsidRDefault="00DA1F95" w:rsidP="00DA1F95">
      <w:pPr>
        <w:pStyle w:val="Prrafodelista"/>
        <w:numPr>
          <w:ilvl w:val="0"/>
          <w:numId w:val="2"/>
        </w:numPr>
        <w:jc w:val="both"/>
        <w:rPr>
          <w:sz w:val="24"/>
          <w:szCs w:val="24"/>
        </w:rPr>
      </w:pPr>
      <w:r w:rsidRPr="00DA1F95">
        <w:rPr>
          <w:sz w:val="24"/>
          <w:szCs w:val="24"/>
        </w:rPr>
        <w:t>Uso del correo electrónico</w:t>
      </w:r>
    </w:p>
    <w:p w:rsidR="00DA1F95" w:rsidRPr="00DA1F95" w:rsidRDefault="00DA1F95" w:rsidP="00DA1F95">
      <w:pPr>
        <w:ind w:left="708"/>
        <w:jc w:val="both"/>
        <w:rPr>
          <w:sz w:val="24"/>
          <w:szCs w:val="24"/>
        </w:rPr>
      </w:pPr>
    </w:p>
    <w:p w:rsidR="00DA1F95" w:rsidRPr="00DA1F95" w:rsidRDefault="00DA1F95" w:rsidP="00DA1F95">
      <w:pPr>
        <w:pStyle w:val="Prrafodelista"/>
        <w:numPr>
          <w:ilvl w:val="0"/>
          <w:numId w:val="2"/>
        </w:numPr>
        <w:jc w:val="both"/>
        <w:rPr>
          <w:sz w:val="24"/>
          <w:szCs w:val="24"/>
        </w:rPr>
      </w:pPr>
      <w:r w:rsidRPr="00DA1F95">
        <w:rPr>
          <w:sz w:val="24"/>
          <w:szCs w:val="24"/>
        </w:rPr>
        <w:t>Uso de Navegadores de internet</w:t>
      </w:r>
    </w:p>
    <w:p w:rsidR="00DA1F95" w:rsidRPr="00DA1F95" w:rsidRDefault="00DA1F95" w:rsidP="00DA1F95">
      <w:pPr>
        <w:pStyle w:val="Prrafodelista"/>
        <w:numPr>
          <w:ilvl w:val="0"/>
          <w:numId w:val="2"/>
        </w:numPr>
        <w:jc w:val="both"/>
        <w:rPr>
          <w:sz w:val="24"/>
          <w:szCs w:val="24"/>
        </w:rPr>
      </w:pPr>
      <w:r w:rsidRPr="00DA1F95">
        <w:rPr>
          <w:sz w:val="24"/>
          <w:szCs w:val="24"/>
        </w:rPr>
        <w:t>Uso de paquetes de office</w:t>
      </w:r>
    </w:p>
    <w:p w:rsidR="00DA1F95" w:rsidRPr="00DA1F95" w:rsidRDefault="00DA1F95" w:rsidP="00DA1F95">
      <w:pPr>
        <w:pStyle w:val="Prrafodelista"/>
        <w:numPr>
          <w:ilvl w:val="0"/>
          <w:numId w:val="2"/>
        </w:numPr>
        <w:jc w:val="both"/>
        <w:rPr>
          <w:sz w:val="24"/>
          <w:szCs w:val="24"/>
        </w:rPr>
      </w:pPr>
      <w:r w:rsidRPr="00DA1F95">
        <w:rPr>
          <w:sz w:val="24"/>
          <w:szCs w:val="24"/>
        </w:rPr>
        <w:t>Tiempo para cumplir con las actividades del curso (se estima una dedicación semanal de al menos 6 horas)</w:t>
      </w:r>
    </w:p>
    <w:p w:rsidR="00DA1F95" w:rsidRPr="00DA1F95" w:rsidRDefault="00DA1F95" w:rsidP="00DA1F95">
      <w:pPr>
        <w:pStyle w:val="Prrafodelista"/>
        <w:numPr>
          <w:ilvl w:val="0"/>
          <w:numId w:val="2"/>
        </w:numPr>
        <w:jc w:val="both"/>
        <w:rPr>
          <w:sz w:val="24"/>
          <w:szCs w:val="24"/>
        </w:rPr>
      </w:pPr>
      <w:r w:rsidRPr="00DA1F95">
        <w:rPr>
          <w:sz w:val="24"/>
          <w:szCs w:val="24"/>
        </w:rPr>
        <w:t xml:space="preserve">Actitud para el aprendizaje virtual   </w:t>
      </w:r>
    </w:p>
    <w:p w:rsidR="00DA1F95" w:rsidRPr="00DA1F95" w:rsidRDefault="00DA1F95" w:rsidP="00DA1F95">
      <w:pPr>
        <w:jc w:val="both"/>
        <w:rPr>
          <w:b/>
          <w:sz w:val="24"/>
          <w:szCs w:val="24"/>
        </w:rPr>
      </w:pPr>
      <w:r w:rsidRPr="00DA1F95">
        <w:rPr>
          <w:b/>
          <w:sz w:val="24"/>
          <w:szCs w:val="24"/>
        </w:rPr>
        <w:t>Perfil de Egreso del estudiante</w:t>
      </w:r>
    </w:p>
    <w:p w:rsidR="00DA1F95" w:rsidRPr="00DA1F95" w:rsidRDefault="00DA1F95" w:rsidP="00DA1F95">
      <w:pPr>
        <w:jc w:val="both"/>
        <w:rPr>
          <w:sz w:val="24"/>
          <w:szCs w:val="24"/>
        </w:rPr>
      </w:pPr>
      <w:r w:rsidRPr="00DA1F95">
        <w:rPr>
          <w:sz w:val="24"/>
          <w:szCs w:val="24"/>
        </w:rPr>
        <w:t>Al finalizar el curso estarás en capacidad de:</w:t>
      </w:r>
    </w:p>
    <w:p w:rsidR="00DA1F95" w:rsidRPr="00DA1F95" w:rsidRDefault="00DA1F95" w:rsidP="00DA1F95">
      <w:pPr>
        <w:jc w:val="both"/>
        <w:rPr>
          <w:b/>
          <w:sz w:val="24"/>
          <w:szCs w:val="24"/>
        </w:rPr>
      </w:pPr>
      <w:r w:rsidRPr="00DA1F95">
        <w:rPr>
          <w:b/>
          <w:sz w:val="24"/>
          <w:szCs w:val="24"/>
        </w:rPr>
        <w:t>Saber conocer:</w:t>
      </w:r>
    </w:p>
    <w:p w:rsidR="00DA1F95" w:rsidRPr="00DA1F95" w:rsidRDefault="00DA1F95" w:rsidP="00DA1F95">
      <w:pPr>
        <w:jc w:val="both"/>
        <w:rPr>
          <w:sz w:val="24"/>
          <w:szCs w:val="24"/>
        </w:rPr>
      </w:pPr>
      <w:r w:rsidRPr="00DA1F95">
        <w:rPr>
          <w:sz w:val="24"/>
          <w:szCs w:val="24"/>
        </w:rPr>
        <w:t xml:space="preserve">Comprenderá </w:t>
      </w:r>
      <w:r>
        <w:rPr>
          <w:sz w:val="24"/>
          <w:szCs w:val="24"/>
        </w:rPr>
        <w:t>como se desarrolla un Proyecto final de graduación (PFG)</w:t>
      </w:r>
      <w:r w:rsidRPr="00DA1F95">
        <w:rPr>
          <w:sz w:val="24"/>
          <w:szCs w:val="24"/>
        </w:rPr>
        <w:t>.</w:t>
      </w:r>
    </w:p>
    <w:p w:rsidR="00DA1F95" w:rsidRPr="00DA1F95" w:rsidRDefault="00DA1F95" w:rsidP="00DA1F95">
      <w:pPr>
        <w:jc w:val="both"/>
        <w:rPr>
          <w:sz w:val="24"/>
          <w:szCs w:val="24"/>
        </w:rPr>
      </w:pPr>
      <w:r>
        <w:rPr>
          <w:sz w:val="24"/>
          <w:szCs w:val="24"/>
        </w:rPr>
        <w:t xml:space="preserve">Conocerá las partes que componen un PFG, </w:t>
      </w:r>
      <w:r w:rsidRPr="00DA1F95">
        <w:rPr>
          <w:sz w:val="24"/>
          <w:szCs w:val="24"/>
        </w:rPr>
        <w:t xml:space="preserve">necesarias para </w:t>
      </w:r>
      <w:r>
        <w:rPr>
          <w:sz w:val="24"/>
          <w:szCs w:val="24"/>
        </w:rPr>
        <w:t>completarlo.</w:t>
      </w:r>
    </w:p>
    <w:p w:rsidR="00DA1F95" w:rsidRPr="00DA1F95" w:rsidRDefault="00DA1F95" w:rsidP="00DA1F95">
      <w:pPr>
        <w:jc w:val="both"/>
        <w:rPr>
          <w:sz w:val="24"/>
          <w:szCs w:val="24"/>
        </w:rPr>
      </w:pPr>
      <w:r w:rsidRPr="00DA1F95">
        <w:rPr>
          <w:sz w:val="24"/>
          <w:szCs w:val="24"/>
        </w:rPr>
        <w:t>Comprenderá la necesidad de administrar y dirigir proyectos con la aplicación de herramientas esp</w:t>
      </w:r>
      <w:r>
        <w:rPr>
          <w:sz w:val="24"/>
          <w:szCs w:val="24"/>
        </w:rPr>
        <w:t>ecíficas de esta disciplina.</w:t>
      </w:r>
    </w:p>
    <w:p w:rsidR="00DA1F95" w:rsidRPr="00DA1F95" w:rsidRDefault="00DA1F95" w:rsidP="00DA1F95">
      <w:pPr>
        <w:jc w:val="both"/>
        <w:rPr>
          <w:b/>
          <w:sz w:val="24"/>
          <w:szCs w:val="24"/>
        </w:rPr>
      </w:pPr>
      <w:r w:rsidRPr="00DA1F95">
        <w:rPr>
          <w:b/>
          <w:sz w:val="24"/>
          <w:szCs w:val="24"/>
        </w:rPr>
        <w:t>Saber hacer:</w:t>
      </w:r>
    </w:p>
    <w:p w:rsidR="00DA1F95" w:rsidRPr="00DA1F95" w:rsidRDefault="00DA1F95" w:rsidP="00DA1F95">
      <w:pPr>
        <w:jc w:val="both"/>
        <w:rPr>
          <w:sz w:val="24"/>
          <w:szCs w:val="24"/>
        </w:rPr>
      </w:pPr>
      <w:r w:rsidRPr="00DA1F95">
        <w:rPr>
          <w:sz w:val="24"/>
          <w:szCs w:val="24"/>
        </w:rPr>
        <w:t xml:space="preserve">Desarrollará un </w:t>
      </w:r>
      <w:r>
        <w:rPr>
          <w:sz w:val="24"/>
          <w:szCs w:val="24"/>
        </w:rPr>
        <w:t>proyecto con base en los conocimientos adquiridos de</w:t>
      </w:r>
      <w:r w:rsidRPr="00DA1F95">
        <w:rPr>
          <w:sz w:val="24"/>
          <w:szCs w:val="24"/>
        </w:rPr>
        <w:t xml:space="preserve"> Administración de Proyectos, las diferentes fases del ciclo de vida de un proyecto, y su contexto, así como su forma de organización en pr</w:t>
      </w:r>
      <w:r>
        <w:rPr>
          <w:sz w:val="24"/>
          <w:szCs w:val="24"/>
        </w:rPr>
        <w:t>ocesos y áreas de conocimiento.</w:t>
      </w:r>
    </w:p>
    <w:p w:rsidR="00DA1F95" w:rsidRPr="00DA1F95" w:rsidRDefault="00DA1F95" w:rsidP="00DA1F95">
      <w:pPr>
        <w:jc w:val="both"/>
        <w:rPr>
          <w:sz w:val="24"/>
          <w:szCs w:val="24"/>
        </w:rPr>
      </w:pPr>
      <w:r>
        <w:rPr>
          <w:sz w:val="24"/>
          <w:szCs w:val="24"/>
        </w:rPr>
        <w:t xml:space="preserve">Aplicará al desarrollo de su proyecto </w:t>
      </w:r>
      <w:r w:rsidRPr="00DA1F95">
        <w:rPr>
          <w:sz w:val="24"/>
          <w:szCs w:val="24"/>
        </w:rPr>
        <w:t>los elementos básicos de los estándares del PMI relacionados con oficina de proyectos.</w:t>
      </w:r>
    </w:p>
    <w:p w:rsidR="00DA1F95" w:rsidRPr="00DA1F95" w:rsidRDefault="00DA1F95" w:rsidP="00DA1F95">
      <w:pPr>
        <w:jc w:val="both"/>
        <w:rPr>
          <w:sz w:val="24"/>
          <w:szCs w:val="24"/>
        </w:rPr>
      </w:pPr>
      <w:r w:rsidRPr="00DA1F95">
        <w:rPr>
          <w:sz w:val="24"/>
          <w:szCs w:val="24"/>
        </w:rPr>
        <w:t xml:space="preserve">Podrá elaborar un Acta o </w:t>
      </w:r>
      <w:r w:rsidRPr="00DA1F95">
        <w:rPr>
          <w:sz w:val="24"/>
          <w:szCs w:val="24"/>
        </w:rPr>
        <w:t>Chárter</w:t>
      </w:r>
      <w:r w:rsidRPr="00DA1F95">
        <w:rPr>
          <w:sz w:val="24"/>
          <w:szCs w:val="24"/>
        </w:rPr>
        <w:t xml:space="preserve"> de Proyecto.</w:t>
      </w:r>
    </w:p>
    <w:p w:rsidR="00DA1F95" w:rsidRPr="00DA1F95" w:rsidRDefault="00DA1F95" w:rsidP="00DA1F95">
      <w:pPr>
        <w:jc w:val="both"/>
        <w:rPr>
          <w:b/>
          <w:sz w:val="24"/>
          <w:szCs w:val="24"/>
        </w:rPr>
      </w:pPr>
      <w:r w:rsidRPr="00DA1F95">
        <w:rPr>
          <w:b/>
          <w:sz w:val="24"/>
          <w:szCs w:val="24"/>
        </w:rPr>
        <w:t>Saber ser:</w:t>
      </w:r>
    </w:p>
    <w:p w:rsidR="003A25DF" w:rsidRPr="003A25DF" w:rsidRDefault="003A25DF" w:rsidP="003A25DF">
      <w:pPr>
        <w:jc w:val="both"/>
        <w:rPr>
          <w:sz w:val="24"/>
          <w:szCs w:val="24"/>
        </w:rPr>
      </w:pPr>
      <w:r w:rsidRPr="003A25DF">
        <w:rPr>
          <w:sz w:val="24"/>
          <w:szCs w:val="24"/>
        </w:rPr>
        <w:t xml:space="preserve">Valorar y aprovechar </w:t>
      </w:r>
      <w:r>
        <w:rPr>
          <w:sz w:val="24"/>
          <w:szCs w:val="24"/>
        </w:rPr>
        <w:t>el acompañamiento del tutor en este proceso de creación de PFG</w:t>
      </w:r>
    </w:p>
    <w:p w:rsidR="003A25DF" w:rsidRPr="003A25DF" w:rsidRDefault="003A25DF" w:rsidP="003A25DF">
      <w:pPr>
        <w:jc w:val="both"/>
        <w:rPr>
          <w:sz w:val="24"/>
          <w:szCs w:val="24"/>
        </w:rPr>
      </w:pPr>
      <w:r w:rsidRPr="003A25DF">
        <w:rPr>
          <w:sz w:val="24"/>
          <w:szCs w:val="24"/>
        </w:rPr>
        <w:t xml:space="preserve">Desarrollar capacidades para la adquisición de los conocimientos necesarios para </w:t>
      </w:r>
      <w:r>
        <w:rPr>
          <w:sz w:val="24"/>
          <w:szCs w:val="24"/>
        </w:rPr>
        <w:t>el desarrollo de su proyecto</w:t>
      </w:r>
      <w:r w:rsidRPr="003A25DF">
        <w:rPr>
          <w:sz w:val="24"/>
          <w:szCs w:val="24"/>
        </w:rPr>
        <w:t>.</w:t>
      </w:r>
    </w:p>
    <w:p w:rsidR="003A25DF" w:rsidRDefault="003A25DF" w:rsidP="003A25DF">
      <w:pPr>
        <w:jc w:val="both"/>
        <w:rPr>
          <w:sz w:val="24"/>
          <w:szCs w:val="24"/>
        </w:rPr>
      </w:pPr>
      <w:r w:rsidRPr="003A25DF">
        <w:rPr>
          <w:sz w:val="24"/>
          <w:szCs w:val="24"/>
        </w:rPr>
        <w:t xml:space="preserve">Desarrollar habilidades para hacer </w:t>
      </w:r>
      <w:r>
        <w:rPr>
          <w:sz w:val="24"/>
          <w:szCs w:val="24"/>
        </w:rPr>
        <w:t>la investigación y análisis sobre el contenido del proyecto tomando en cuenta las nueve áreas del conocimiento</w:t>
      </w:r>
    </w:p>
    <w:p w:rsidR="008B5639" w:rsidRDefault="003A25DF" w:rsidP="003A25DF">
      <w:pPr>
        <w:jc w:val="both"/>
        <w:rPr>
          <w:sz w:val="24"/>
          <w:szCs w:val="24"/>
        </w:rPr>
      </w:pPr>
      <w:r w:rsidRPr="003A25DF">
        <w:rPr>
          <w:sz w:val="24"/>
          <w:szCs w:val="24"/>
        </w:rPr>
        <w:t xml:space="preserve"> </w:t>
      </w:r>
    </w:p>
    <w:p w:rsidR="00FF1837" w:rsidRPr="00FF1837" w:rsidRDefault="00FF1837" w:rsidP="00FF1837">
      <w:pPr>
        <w:spacing w:after="0"/>
        <w:jc w:val="both"/>
        <w:rPr>
          <w:b/>
          <w:sz w:val="24"/>
          <w:szCs w:val="24"/>
        </w:rPr>
      </w:pPr>
    </w:p>
    <w:p w:rsidR="008B5639" w:rsidRPr="00FF1837" w:rsidRDefault="00FF1837" w:rsidP="00FF1837">
      <w:pPr>
        <w:pStyle w:val="Prrafodelista"/>
        <w:numPr>
          <w:ilvl w:val="0"/>
          <w:numId w:val="1"/>
        </w:numPr>
        <w:jc w:val="both"/>
        <w:rPr>
          <w:b/>
          <w:sz w:val="24"/>
          <w:szCs w:val="24"/>
        </w:rPr>
      </w:pPr>
      <w:r w:rsidRPr="00FF1837">
        <w:rPr>
          <w:b/>
          <w:sz w:val="24"/>
          <w:szCs w:val="24"/>
        </w:rPr>
        <w:lastRenderedPageBreak/>
        <w:t>Objetivos del curso</w:t>
      </w:r>
    </w:p>
    <w:p w:rsidR="00FF1837" w:rsidRDefault="00FF1837" w:rsidP="00FF1837">
      <w:pPr>
        <w:pStyle w:val="Prrafodelista"/>
        <w:jc w:val="both"/>
        <w:rPr>
          <w:sz w:val="24"/>
          <w:szCs w:val="24"/>
        </w:rPr>
      </w:pPr>
    </w:p>
    <w:p w:rsidR="00FF1837" w:rsidRPr="00FF1837" w:rsidRDefault="00FF1837" w:rsidP="00FF1837">
      <w:pPr>
        <w:pStyle w:val="Prrafodelista"/>
        <w:jc w:val="both"/>
        <w:rPr>
          <w:sz w:val="24"/>
          <w:szCs w:val="24"/>
        </w:rPr>
      </w:pPr>
      <w:r w:rsidRPr="00FF1837">
        <w:rPr>
          <w:sz w:val="24"/>
          <w:szCs w:val="24"/>
        </w:rPr>
        <w:t>Objetivo General</w:t>
      </w:r>
    </w:p>
    <w:p w:rsidR="00FF1837" w:rsidRPr="00FF1837" w:rsidRDefault="00FF1837" w:rsidP="00FF1837">
      <w:pPr>
        <w:pStyle w:val="Prrafodelista"/>
        <w:jc w:val="both"/>
        <w:rPr>
          <w:sz w:val="24"/>
          <w:szCs w:val="24"/>
        </w:rPr>
      </w:pPr>
    </w:p>
    <w:p w:rsidR="00FF1837" w:rsidRPr="00FF1837" w:rsidRDefault="00FF1837" w:rsidP="00FF1837">
      <w:pPr>
        <w:pStyle w:val="Prrafodelista"/>
        <w:jc w:val="both"/>
        <w:rPr>
          <w:sz w:val="24"/>
          <w:szCs w:val="24"/>
        </w:rPr>
      </w:pPr>
      <w:r w:rsidRPr="00FF1837">
        <w:rPr>
          <w:sz w:val="24"/>
          <w:szCs w:val="24"/>
        </w:rPr>
        <w:t>Estructurar el documento del Proyecto Final de Graduación (PFG) mediante la aplicación integrada de los conocimientos en administración de proyectos para sentar las bases de la tesina que el estudiante deberá presentar como requisito de graduación.</w:t>
      </w:r>
    </w:p>
    <w:p w:rsidR="00FF1837" w:rsidRPr="00FF1837" w:rsidRDefault="00FF1837" w:rsidP="00FF1837">
      <w:pPr>
        <w:pStyle w:val="Prrafodelista"/>
        <w:jc w:val="both"/>
        <w:rPr>
          <w:sz w:val="24"/>
          <w:szCs w:val="24"/>
        </w:rPr>
      </w:pPr>
    </w:p>
    <w:p w:rsidR="00FF1837" w:rsidRPr="00FF1837" w:rsidRDefault="00FF1837" w:rsidP="00FF1837">
      <w:pPr>
        <w:pStyle w:val="Prrafodelista"/>
        <w:jc w:val="both"/>
        <w:rPr>
          <w:sz w:val="24"/>
          <w:szCs w:val="24"/>
        </w:rPr>
      </w:pPr>
      <w:r w:rsidRPr="00FF1837">
        <w:rPr>
          <w:sz w:val="24"/>
          <w:szCs w:val="24"/>
        </w:rPr>
        <w:t>Objet</w:t>
      </w:r>
      <w:r>
        <w:rPr>
          <w:sz w:val="24"/>
          <w:szCs w:val="24"/>
        </w:rPr>
        <w:t>ivos específicos</w:t>
      </w:r>
    </w:p>
    <w:p w:rsidR="00FF1837" w:rsidRPr="00FF1837" w:rsidRDefault="00FF1837" w:rsidP="00FF1837">
      <w:pPr>
        <w:pStyle w:val="Prrafodelista"/>
        <w:jc w:val="both"/>
        <w:rPr>
          <w:sz w:val="24"/>
          <w:szCs w:val="24"/>
        </w:rPr>
      </w:pPr>
    </w:p>
    <w:p w:rsidR="00FF1837" w:rsidRPr="00FF1837" w:rsidRDefault="00FF1837" w:rsidP="00FF1837">
      <w:pPr>
        <w:pStyle w:val="Prrafodelista"/>
        <w:jc w:val="both"/>
        <w:rPr>
          <w:sz w:val="24"/>
          <w:szCs w:val="24"/>
        </w:rPr>
      </w:pPr>
      <w:r w:rsidRPr="00FF1837">
        <w:rPr>
          <w:sz w:val="24"/>
          <w:szCs w:val="24"/>
        </w:rPr>
        <w:t>a. Usar apropiadamente elementos metodológicos necesarios para la estructuración del PFG para estandarizar la forma y calidad de los productos finales (tesinas).</w:t>
      </w:r>
    </w:p>
    <w:p w:rsidR="00FF1837" w:rsidRPr="00FF1837" w:rsidRDefault="00FF1837" w:rsidP="00FF1837">
      <w:pPr>
        <w:pStyle w:val="Prrafodelista"/>
        <w:jc w:val="both"/>
        <w:rPr>
          <w:sz w:val="24"/>
          <w:szCs w:val="24"/>
        </w:rPr>
      </w:pPr>
    </w:p>
    <w:p w:rsidR="00FF1837" w:rsidRPr="00FF1837" w:rsidRDefault="00FF1837" w:rsidP="00FF1837">
      <w:pPr>
        <w:pStyle w:val="Prrafodelista"/>
        <w:jc w:val="both"/>
        <w:rPr>
          <w:sz w:val="24"/>
          <w:szCs w:val="24"/>
        </w:rPr>
      </w:pPr>
      <w:r w:rsidRPr="00FF1837">
        <w:rPr>
          <w:sz w:val="24"/>
          <w:szCs w:val="24"/>
        </w:rPr>
        <w:t>b. Desarrollar el perfil del PFG (borrador debidamente aprobado), que incluye los borradores de los capítulos de introducción, marco teórico y marco metodológico así como la bibliografía para tener los elementos básicos de inicio que requiere el profesor tutor para dar apoyo al estudiante en su proceso de elaboración del documento final.</w:t>
      </w:r>
    </w:p>
    <w:p w:rsidR="00FF1837" w:rsidRPr="00FF1837" w:rsidRDefault="00FF1837" w:rsidP="00FF1837">
      <w:pPr>
        <w:pStyle w:val="Prrafodelista"/>
        <w:jc w:val="both"/>
        <w:rPr>
          <w:sz w:val="24"/>
          <w:szCs w:val="24"/>
        </w:rPr>
      </w:pPr>
    </w:p>
    <w:p w:rsidR="00FF1837" w:rsidRDefault="00FF1837" w:rsidP="00FF1837">
      <w:pPr>
        <w:pStyle w:val="Prrafodelista"/>
        <w:jc w:val="both"/>
        <w:rPr>
          <w:sz w:val="24"/>
          <w:szCs w:val="24"/>
        </w:rPr>
      </w:pPr>
      <w:r w:rsidRPr="00FF1837">
        <w:rPr>
          <w:sz w:val="24"/>
          <w:szCs w:val="24"/>
        </w:rPr>
        <w:t>c. Elaborar el chárter, la EDT y el cronograma del PFG, con el cual continuará el proceso de trabajo con el profesor escogido como director de tesina (tutor) para darle adecuado seguimiento a las actividades y entregables propuestos.</w:t>
      </w:r>
    </w:p>
    <w:p w:rsidR="001D7BAC" w:rsidRDefault="001D7BAC" w:rsidP="001D7BAC">
      <w:pPr>
        <w:pStyle w:val="Prrafodelista"/>
        <w:jc w:val="both"/>
        <w:rPr>
          <w:sz w:val="24"/>
          <w:szCs w:val="24"/>
        </w:rPr>
      </w:pPr>
    </w:p>
    <w:p w:rsidR="003A25DF" w:rsidRPr="001D7BAC" w:rsidRDefault="00FF1837" w:rsidP="001D7BAC">
      <w:pPr>
        <w:pStyle w:val="Prrafodelista"/>
        <w:numPr>
          <w:ilvl w:val="0"/>
          <w:numId w:val="1"/>
        </w:numPr>
        <w:jc w:val="both"/>
        <w:rPr>
          <w:sz w:val="24"/>
          <w:szCs w:val="24"/>
        </w:rPr>
      </w:pPr>
      <w:r w:rsidRPr="001D7BAC">
        <w:rPr>
          <w:sz w:val="24"/>
          <w:szCs w:val="24"/>
        </w:rPr>
        <w:t>Lineamientos</w:t>
      </w:r>
      <w:r w:rsidR="003A25DF" w:rsidRPr="001D7BAC">
        <w:rPr>
          <w:sz w:val="24"/>
          <w:szCs w:val="24"/>
        </w:rPr>
        <w:t xml:space="preserve"> </w:t>
      </w:r>
    </w:p>
    <w:p w:rsidR="001D7BAC" w:rsidRDefault="003A25DF" w:rsidP="001D7BAC">
      <w:pPr>
        <w:jc w:val="both"/>
        <w:rPr>
          <w:sz w:val="24"/>
          <w:szCs w:val="24"/>
        </w:rPr>
      </w:pPr>
      <w:r w:rsidRPr="00FF1837">
        <w:rPr>
          <w:sz w:val="24"/>
          <w:szCs w:val="24"/>
        </w:rPr>
        <w:t xml:space="preserve">Es requisito para aprobar el curso, tener la aprobación del profesor de la versión final del documento perfil del PFG, que incluye el chárter, la </w:t>
      </w:r>
      <w:proofErr w:type="gramStart"/>
      <w:r w:rsidRPr="00FF1837">
        <w:rPr>
          <w:sz w:val="24"/>
          <w:szCs w:val="24"/>
        </w:rPr>
        <w:t>EDT ,</w:t>
      </w:r>
      <w:proofErr w:type="gramEnd"/>
      <w:r w:rsidRPr="00FF1837">
        <w:rPr>
          <w:sz w:val="24"/>
          <w:szCs w:val="24"/>
        </w:rPr>
        <w:t xml:space="preserve"> el cronograma del PFG y los capítulos de Introducción, Marco Teórico, Marco Metodológico, resumen ejecutivo y Bibliografía.</w:t>
      </w:r>
      <w:r w:rsidR="001D7BAC" w:rsidRPr="001D7BAC">
        <w:rPr>
          <w:sz w:val="24"/>
          <w:szCs w:val="24"/>
        </w:rPr>
        <w:t xml:space="preserve"> </w:t>
      </w:r>
    </w:p>
    <w:p w:rsidR="001D7BAC" w:rsidRPr="00FF1837" w:rsidRDefault="001D7BAC" w:rsidP="001D7BAC">
      <w:pPr>
        <w:jc w:val="both"/>
        <w:rPr>
          <w:sz w:val="24"/>
          <w:szCs w:val="24"/>
        </w:rPr>
      </w:pPr>
      <w:r w:rsidRPr="00FF1837">
        <w:rPr>
          <w:sz w:val="24"/>
          <w:szCs w:val="24"/>
        </w:rPr>
        <w:t>Desde el inicio los estudiantes deberán crear un documento de trabajo que incluya desde la portada hasta los anexos con todas las secciones y capítulos que deberá llevar la versión final del PFG y con el formato solicitado por la UCI. Sobre este documento se irán desarrollando los entregables del curso.</w:t>
      </w:r>
    </w:p>
    <w:p w:rsidR="001D7BAC" w:rsidRPr="00FF1837" w:rsidRDefault="001D7BAC" w:rsidP="001D7BAC">
      <w:pPr>
        <w:jc w:val="both"/>
        <w:rPr>
          <w:sz w:val="24"/>
          <w:szCs w:val="24"/>
        </w:rPr>
      </w:pPr>
    </w:p>
    <w:p w:rsidR="001D7BAC" w:rsidRPr="00FF1837" w:rsidRDefault="001D7BAC" w:rsidP="001D7BAC">
      <w:pPr>
        <w:jc w:val="both"/>
        <w:rPr>
          <w:sz w:val="24"/>
          <w:szCs w:val="24"/>
        </w:rPr>
      </w:pPr>
      <w:r w:rsidRPr="00FF1837">
        <w:rPr>
          <w:sz w:val="24"/>
          <w:szCs w:val="24"/>
        </w:rPr>
        <w:lastRenderedPageBreak/>
        <w:t>La evaluación del curso estará reflejada en la calidad de los entregables requeridos. Por lo tanto, previamente el estudiante fungirá como su propio juez en la etapa de preparación de cada uno de ellos. Para la calificación se tomará en cuenta la puntualidad (no se aceptan documentos fuera del tiempo establecido para su entrega), el desarrollo de los contenidos solicitados, la inclusión de las correcciones solicitadas y los aspectos de formato.</w:t>
      </w:r>
    </w:p>
    <w:p w:rsidR="001D7BAC" w:rsidRDefault="001D7BAC" w:rsidP="001D7BAC">
      <w:pPr>
        <w:jc w:val="both"/>
        <w:rPr>
          <w:sz w:val="24"/>
          <w:szCs w:val="24"/>
        </w:rPr>
      </w:pPr>
      <w:r>
        <w:rPr>
          <w:sz w:val="24"/>
          <w:szCs w:val="24"/>
        </w:rPr>
        <w:t>Los</w:t>
      </w:r>
      <w:r w:rsidR="003A25DF" w:rsidRPr="00FF1837">
        <w:rPr>
          <w:sz w:val="24"/>
          <w:szCs w:val="24"/>
        </w:rPr>
        <w:t xml:space="preserve"> avances son acumulativos, es decir, en cada avance (entregable) se presentan las correcciones solicitadas al avance (entregable) anterior y la temática correspondiente al avance en un único documento con el formato estándar que se utilizará en el documento final. Como la construcción es gradual es posible que el profesor proponga revisar avances anteriores conforme los nuevos conocimientos que se van adquiriendo y la propuesta del</w:t>
      </w:r>
      <w:r w:rsidR="003A25DF">
        <w:rPr>
          <w:sz w:val="24"/>
          <w:szCs w:val="24"/>
        </w:rPr>
        <w:t xml:space="preserve"> perfil final </w:t>
      </w:r>
      <w:proofErr w:type="gramStart"/>
      <w:r w:rsidR="003A25DF">
        <w:rPr>
          <w:sz w:val="24"/>
          <w:szCs w:val="24"/>
        </w:rPr>
        <w:t>va</w:t>
      </w:r>
      <w:proofErr w:type="gramEnd"/>
      <w:r w:rsidR="003A25DF">
        <w:rPr>
          <w:sz w:val="24"/>
          <w:szCs w:val="24"/>
        </w:rPr>
        <w:t xml:space="preserve"> tomando forma</w:t>
      </w:r>
      <w:r w:rsidRPr="001D7BAC">
        <w:rPr>
          <w:sz w:val="24"/>
          <w:szCs w:val="24"/>
        </w:rPr>
        <w:t xml:space="preserve"> </w:t>
      </w:r>
    </w:p>
    <w:p w:rsidR="001D7BAC" w:rsidRPr="00FF1837" w:rsidRDefault="001D7BAC" w:rsidP="001D7BAC">
      <w:pPr>
        <w:jc w:val="both"/>
        <w:rPr>
          <w:sz w:val="24"/>
          <w:szCs w:val="24"/>
        </w:rPr>
      </w:pPr>
      <w:r w:rsidRPr="00FF1837">
        <w:rPr>
          <w:sz w:val="24"/>
          <w:szCs w:val="24"/>
        </w:rPr>
        <w:t>El estudiante debe desarrollar cada entregable con la mayor excelencia académica posible y proponiendo mejoras en forma proactiva, lo cual le beneficiará posteriormente en el desarrollo de su PFG con el director del mismo.</w:t>
      </w:r>
    </w:p>
    <w:p w:rsidR="003A25DF" w:rsidRPr="003A25DF" w:rsidRDefault="003A25DF" w:rsidP="003A25DF">
      <w:pPr>
        <w:pStyle w:val="Prrafodelista"/>
        <w:ind w:left="0"/>
        <w:jc w:val="both"/>
        <w:rPr>
          <w:sz w:val="24"/>
          <w:szCs w:val="24"/>
        </w:rPr>
      </w:pPr>
      <w:r w:rsidRPr="003A25DF">
        <w:rPr>
          <w:sz w:val="24"/>
          <w:szCs w:val="24"/>
        </w:rPr>
        <w:t>Al final del curso el estudiante deberá haber gestionado y conseguido un profesor tutor para el desarrollo de su PFG, de entre el cuerpo de profesores de la UCI. (NO se permiten profesionales como tutores que no sean profesores de la UCI).</w:t>
      </w:r>
    </w:p>
    <w:p w:rsidR="003A25DF" w:rsidRPr="003A25DF" w:rsidRDefault="003A25DF" w:rsidP="003A25DF">
      <w:pPr>
        <w:pStyle w:val="Prrafodelista"/>
        <w:ind w:left="0"/>
        <w:jc w:val="both"/>
        <w:rPr>
          <w:sz w:val="24"/>
          <w:szCs w:val="24"/>
        </w:rPr>
      </w:pPr>
    </w:p>
    <w:p w:rsidR="003A25DF" w:rsidRDefault="003A25DF" w:rsidP="003A25DF">
      <w:pPr>
        <w:pStyle w:val="Prrafodelista"/>
        <w:ind w:left="0"/>
        <w:jc w:val="both"/>
        <w:rPr>
          <w:sz w:val="24"/>
          <w:szCs w:val="24"/>
        </w:rPr>
      </w:pPr>
      <w:r>
        <w:rPr>
          <w:sz w:val="24"/>
          <w:szCs w:val="24"/>
        </w:rPr>
        <w:t xml:space="preserve">En la página web de la UCI </w:t>
      </w:r>
      <w:r w:rsidRPr="003A25DF">
        <w:rPr>
          <w:sz w:val="24"/>
          <w:szCs w:val="24"/>
        </w:rPr>
        <w:t>(</w:t>
      </w:r>
      <w:hyperlink r:id="rId9" w:history="1">
        <w:r w:rsidRPr="00915A61">
          <w:rPr>
            <w:rStyle w:val="Hipervnculo"/>
            <w:sz w:val="24"/>
            <w:szCs w:val="24"/>
          </w:rPr>
          <w:t>http://www.uci.ac.cr/maestrias/maestria_administracion-proyectos-rofesores.asp</w:t>
        </w:r>
      </w:hyperlink>
      <w:r w:rsidRPr="003A25DF">
        <w:rPr>
          <w:sz w:val="24"/>
          <w:szCs w:val="24"/>
        </w:rPr>
        <w:t>)</w:t>
      </w:r>
      <w:r>
        <w:rPr>
          <w:sz w:val="24"/>
          <w:szCs w:val="24"/>
        </w:rPr>
        <w:t xml:space="preserve"> </w:t>
      </w:r>
      <w:r w:rsidRPr="003A25DF">
        <w:rPr>
          <w:sz w:val="24"/>
          <w:szCs w:val="24"/>
        </w:rPr>
        <w:t xml:space="preserve"> pueden ver un resumen de las hojas de vida de los profesores así como su disponibilidad académica</w:t>
      </w:r>
      <w:r>
        <w:rPr>
          <w:sz w:val="24"/>
          <w:szCs w:val="24"/>
        </w:rPr>
        <w:t xml:space="preserve"> </w:t>
      </w:r>
    </w:p>
    <w:p w:rsidR="003A25DF" w:rsidRDefault="003A25DF" w:rsidP="003A25DF">
      <w:pPr>
        <w:pStyle w:val="Prrafodelista"/>
        <w:ind w:left="0"/>
        <w:jc w:val="both"/>
        <w:rPr>
          <w:sz w:val="24"/>
          <w:szCs w:val="24"/>
        </w:rPr>
      </w:pPr>
      <w:hyperlink r:id="rId10" w:history="1">
        <w:r w:rsidRPr="00915A61">
          <w:rPr>
            <w:rStyle w:val="Hipervnculo"/>
            <w:sz w:val="24"/>
            <w:szCs w:val="24"/>
          </w:rPr>
          <w:t>http://www.uci.ac.cr/descargas/MAP/DisponibilidadprofesoresUCI.pdf</w:t>
        </w:r>
      </w:hyperlink>
      <w:r w:rsidRPr="003A25DF">
        <w:rPr>
          <w:sz w:val="24"/>
          <w:szCs w:val="24"/>
        </w:rPr>
        <w:t>), con el fin de que los contacten y les presenten su solicitud para que sean sus tutores. La asistente académica también les podrá orientar dónde se encuentra la información en el campus virtual con el listado de profesores disponibles.</w:t>
      </w:r>
    </w:p>
    <w:p w:rsidR="003A25DF" w:rsidRDefault="003A25DF" w:rsidP="003A25DF">
      <w:pPr>
        <w:pStyle w:val="Prrafodelista"/>
        <w:ind w:left="0"/>
        <w:jc w:val="both"/>
        <w:rPr>
          <w:sz w:val="24"/>
          <w:szCs w:val="24"/>
        </w:rPr>
      </w:pPr>
    </w:p>
    <w:p w:rsidR="00FF1837" w:rsidRDefault="00FF1837" w:rsidP="00FF1837">
      <w:pPr>
        <w:pStyle w:val="Prrafodelista"/>
        <w:numPr>
          <w:ilvl w:val="0"/>
          <w:numId w:val="1"/>
        </w:numPr>
        <w:jc w:val="both"/>
        <w:rPr>
          <w:sz w:val="24"/>
          <w:szCs w:val="24"/>
        </w:rPr>
      </w:pPr>
      <w:r>
        <w:rPr>
          <w:sz w:val="24"/>
          <w:szCs w:val="24"/>
        </w:rPr>
        <w:t>Sistema Evaluación</w:t>
      </w:r>
    </w:p>
    <w:p w:rsidR="003A25DF" w:rsidRDefault="00FF1837" w:rsidP="00FF1837">
      <w:pPr>
        <w:jc w:val="both"/>
        <w:rPr>
          <w:sz w:val="24"/>
          <w:szCs w:val="24"/>
        </w:rPr>
      </w:pPr>
      <w:r w:rsidRPr="00FF1837">
        <w:rPr>
          <w:sz w:val="24"/>
          <w:szCs w:val="24"/>
        </w:rPr>
        <w:t>El curso será aprobado por el estudiante con una calificación que deberá ser igual o superior al 70%, y que ti</w:t>
      </w:r>
      <w:r w:rsidR="003A25DF">
        <w:rPr>
          <w:sz w:val="24"/>
          <w:szCs w:val="24"/>
        </w:rPr>
        <w:t>ene la estructura que se detalla:</w:t>
      </w:r>
    </w:p>
    <w:p w:rsidR="003A25DF" w:rsidRPr="00FF1837" w:rsidRDefault="003A25DF" w:rsidP="001D7BAC">
      <w:pPr>
        <w:spacing w:after="0"/>
        <w:jc w:val="both"/>
        <w:rPr>
          <w:sz w:val="24"/>
          <w:szCs w:val="24"/>
        </w:rPr>
      </w:pPr>
      <w:r>
        <w:rPr>
          <w:sz w:val="24"/>
          <w:szCs w:val="24"/>
        </w:rPr>
        <w:t>SEMANA 1</w:t>
      </w:r>
    </w:p>
    <w:p w:rsidR="00FF1837" w:rsidRPr="00FF1837" w:rsidRDefault="00FF1837" w:rsidP="001D7BAC">
      <w:pPr>
        <w:spacing w:after="0"/>
        <w:jc w:val="both"/>
        <w:rPr>
          <w:sz w:val="24"/>
          <w:szCs w:val="24"/>
        </w:rPr>
      </w:pPr>
      <w:r w:rsidRPr="00FF1837">
        <w:rPr>
          <w:sz w:val="24"/>
          <w:szCs w:val="24"/>
        </w:rPr>
        <w:t xml:space="preserve">Examen </w:t>
      </w:r>
      <w:proofErr w:type="gramStart"/>
      <w:r w:rsidRPr="00FF1837">
        <w:rPr>
          <w:sz w:val="24"/>
          <w:szCs w:val="24"/>
        </w:rPr>
        <w:t>corto</w:t>
      </w:r>
      <w:proofErr w:type="gramEnd"/>
      <w:r w:rsidRPr="00FF1837">
        <w:rPr>
          <w:sz w:val="24"/>
          <w:szCs w:val="24"/>
        </w:rPr>
        <w:t xml:space="preserve"> 1. Resumen de anexos – 5%</w:t>
      </w:r>
    </w:p>
    <w:p w:rsidR="00FF1837" w:rsidRPr="00FF1837" w:rsidRDefault="00FF1837" w:rsidP="001D7BAC">
      <w:pPr>
        <w:spacing w:after="0"/>
        <w:jc w:val="both"/>
        <w:rPr>
          <w:sz w:val="24"/>
          <w:szCs w:val="24"/>
        </w:rPr>
      </w:pPr>
      <w:r w:rsidRPr="00FF1837">
        <w:rPr>
          <w:sz w:val="24"/>
          <w:szCs w:val="24"/>
        </w:rPr>
        <w:t>Avance 1:</w:t>
      </w:r>
    </w:p>
    <w:p w:rsidR="00FF1837" w:rsidRPr="00FF1837" w:rsidRDefault="00FF1837" w:rsidP="001D7BAC">
      <w:pPr>
        <w:spacing w:after="0"/>
        <w:jc w:val="both"/>
        <w:rPr>
          <w:sz w:val="24"/>
          <w:szCs w:val="24"/>
        </w:rPr>
      </w:pPr>
      <w:r w:rsidRPr="00FF1837">
        <w:rPr>
          <w:sz w:val="24"/>
          <w:szCs w:val="24"/>
        </w:rPr>
        <w:t>· Acta del Proyecto de Graduación (</w:t>
      </w:r>
      <w:proofErr w:type="spellStart"/>
      <w:r w:rsidRPr="00FF1837">
        <w:rPr>
          <w:sz w:val="24"/>
          <w:szCs w:val="24"/>
        </w:rPr>
        <w:t>Charter</w:t>
      </w:r>
      <w:proofErr w:type="spellEnd"/>
      <w:r w:rsidRPr="00FF1837">
        <w:rPr>
          <w:sz w:val="24"/>
          <w:szCs w:val="24"/>
        </w:rPr>
        <w:t>) – 15%</w:t>
      </w:r>
    </w:p>
    <w:p w:rsidR="00FF1837" w:rsidRPr="00FF1837" w:rsidRDefault="00FF1837" w:rsidP="001D7BAC">
      <w:pPr>
        <w:spacing w:after="0"/>
        <w:jc w:val="both"/>
        <w:rPr>
          <w:sz w:val="24"/>
          <w:szCs w:val="24"/>
        </w:rPr>
      </w:pPr>
      <w:r w:rsidRPr="00FF1837">
        <w:rPr>
          <w:sz w:val="24"/>
          <w:szCs w:val="24"/>
        </w:rPr>
        <w:t>· Estructura Detallada de Trabajo (EDT) – 5%</w:t>
      </w:r>
    </w:p>
    <w:p w:rsidR="00FF1837" w:rsidRPr="00FF1837" w:rsidRDefault="00FF1837" w:rsidP="001D7BAC">
      <w:pPr>
        <w:spacing w:after="0"/>
        <w:jc w:val="both"/>
        <w:rPr>
          <w:sz w:val="24"/>
          <w:szCs w:val="24"/>
        </w:rPr>
      </w:pPr>
      <w:r w:rsidRPr="00FF1837">
        <w:rPr>
          <w:sz w:val="24"/>
          <w:szCs w:val="24"/>
        </w:rPr>
        <w:lastRenderedPageBreak/>
        <w:t>· Cronograma para realizar el PFG – 5%</w:t>
      </w:r>
    </w:p>
    <w:p w:rsidR="00FF1837" w:rsidRPr="00FF1837" w:rsidRDefault="003A25DF" w:rsidP="001D7BAC">
      <w:pPr>
        <w:spacing w:after="0"/>
        <w:jc w:val="both"/>
        <w:rPr>
          <w:sz w:val="24"/>
          <w:szCs w:val="24"/>
        </w:rPr>
      </w:pPr>
      <w:r>
        <w:rPr>
          <w:sz w:val="24"/>
          <w:szCs w:val="24"/>
        </w:rPr>
        <w:t>SEMANA 2</w:t>
      </w:r>
    </w:p>
    <w:p w:rsidR="00FF1837" w:rsidRPr="00FF1837" w:rsidRDefault="00FF1837" w:rsidP="001D7BAC">
      <w:pPr>
        <w:spacing w:after="0"/>
        <w:jc w:val="both"/>
        <w:rPr>
          <w:sz w:val="24"/>
          <w:szCs w:val="24"/>
        </w:rPr>
      </w:pPr>
      <w:r w:rsidRPr="00FF1837">
        <w:rPr>
          <w:sz w:val="24"/>
          <w:szCs w:val="24"/>
        </w:rPr>
        <w:t xml:space="preserve">. Examen </w:t>
      </w:r>
      <w:proofErr w:type="gramStart"/>
      <w:r w:rsidRPr="00FF1837">
        <w:rPr>
          <w:sz w:val="24"/>
          <w:szCs w:val="24"/>
        </w:rPr>
        <w:t>corto</w:t>
      </w:r>
      <w:proofErr w:type="gramEnd"/>
      <w:r w:rsidRPr="00FF1837">
        <w:rPr>
          <w:sz w:val="24"/>
          <w:szCs w:val="24"/>
        </w:rPr>
        <w:t xml:space="preserve"> 2. Uso de </w:t>
      </w:r>
      <w:proofErr w:type="spellStart"/>
      <w:r w:rsidRPr="00FF1837">
        <w:rPr>
          <w:sz w:val="24"/>
          <w:szCs w:val="24"/>
        </w:rPr>
        <w:t>bibliografìa</w:t>
      </w:r>
      <w:proofErr w:type="spellEnd"/>
      <w:r w:rsidRPr="00FF1837">
        <w:rPr>
          <w:sz w:val="24"/>
          <w:szCs w:val="24"/>
        </w:rPr>
        <w:t xml:space="preserve"> - 5%</w:t>
      </w:r>
    </w:p>
    <w:p w:rsidR="00FF1837" w:rsidRPr="00FF1837" w:rsidRDefault="00FF1837" w:rsidP="001D7BAC">
      <w:pPr>
        <w:spacing w:after="0"/>
        <w:jc w:val="both"/>
        <w:rPr>
          <w:sz w:val="24"/>
          <w:szCs w:val="24"/>
        </w:rPr>
      </w:pPr>
      <w:r w:rsidRPr="00FF1837">
        <w:rPr>
          <w:sz w:val="24"/>
          <w:szCs w:val="24"/>
        </w:rPr>
        <w:t xml:space="preserve">Avance </w:t>
      </w:r>
      <w:proofErr w:type="gramStart"/>
      <w:r w:rsidRPr="00FF1837">
        <w:rPr>
          <w:sz w:val="24"/>
          <w:szCs w:val="24"/>
        </w:rPr>
        <w:t>2 :</w:t>
      </w:r>
      <w:proofErr w:type="gramEnd"/>
    </w:p>
    <w:p w:rsidR="00FF1837" w:rsidRPr="00FF1837" w:rsidRDefault="00FF1837" w:rsidP="001D7BAC">
      <w:pPr>
        <w:spacing w:after="0"/>
        <w:jc w:val="both"/>
        <w:rPr>
          <w:sz w:val="24"/>
          <w:szCs w:val="24"/>
        </w:rPr>
      </w:pPr>
      <w:r w:rsidRPr="00FF1837">
        <w:rPr>
          <w:sz w:val="24"/>
          <w:szCs w:val="24"/>
        </w:rPr>
        <w:t>· Correcciones al Primer Avance – 5%</w:t>
      </w:r>
    </w:p>
    <w:p w:rsidR="00FF1837" w:rsidRPr="00FF1837" w:rsidRDefault="00FF1837" w:rsidP="001D7BAC">
      <w:pPr>
        <w:spacing w:after="0"/>
        <w:jc w:val="both"/>
        <w:rPr>
          <w:sz w:val="24"/>
          <w:szCs w:val="24"/>
        </w:rPr>
      </w:pPr>
      <w:r w:rsidRPr="00FF1837">
        <w:rPr>
          <w:sz w:val="24"/>
          <w:szCs w:val="24"/>
        </w:rPr>
        <w:t>· Introducción – 5%</w:t>
      </w:r>
    </w:p>
    <w:p w:rsidR="00FF1837" w:rsidRPr="00FF1837" w:rsidRDefault="00FF1837" w:rsidP="001D7BAC">
      <w:pPr>
        <w:spacing w:after="0"/>
        <w:jc w:val="both"/>
        <w:rPr>
          <w:sz w:val="24"/>
          <w:szCs w:val="24"/>
        </w:rPr>
      </w:pPr>
      <w:r w:rsidRPr="00FF1837">
        <w:rPr>
          <w:sz w:val="24"/>
          <w:szCs w:val="24"/>
        </w:rPr>
        <w:t>· Marco teórico – 10%</w:t>
      </w:r>
    </w:p>
    <w:p w:rsidR="00FF1837" w:rsidRPr="00FF1837" w:rsidRDefault="003A25DF" w:rsidP="001D7BAC">
      <w:pPr>
        <w:spacing w:after="0"/>
        <w:jc w:val="both"/>
        <w:rPr>
          <w:sz w:val="24"/>
          <w:szCs w:val="24"/>
        </w:rPr>
      </w:pPr>
      <w:r>
        <w:rPr>
          <w:sz w:val="24"/>
          <w:szCs w:val="24"/>
        </w:rPr>
        <w:t xml:space="preserve">SEMANA </w:t>
      </w:r>
      <w:r w:rsidR="00FF1837" w:rsidRPr="00FF1837">
        <w:rPr>
          <w:sz w:val="24"/>
          <w:szCs w:val="24"/>
        </w:rPr>
        <w:t>3</w:t>
      </w:r>
    </w:p>
    <w:p w:rsidR="00FF1837" w:rsidRPr="00FF1837" w:rsidRDefault="00FF1837" w:rsidP="001D7BAC">
      <w:pPr>
        <w:spacing w:after="0"/>
        <w:jc w:val="both"/>
        <w:rPr>
          <w:sz w:val="24"/>
          <w:szCs w:val="24"/>
        </w:rPr>
      </w:pPr>
      <w:r w:rsidRPr="00FF1837">
        <w:rPr>
          <w:sz w:val="24"/>
          <w:szCs w:val="24"/>
        </w:rPr>
        <w:t>Avance 3:</w:t>
      </w:r>
    </w:p>
    <w:p w:rsidR="00FF1837" w:rsidRPr="00FF1837" w:rsidRDefault="00FF1837" w:rsidP="001D7BAC">
      <w:pPr>
        <w:spacing w:after="0"/>
        <w:jc w:val="both"/>
        <w:rPr>
          <w:sz w:val="24"/>
          <w:szCs w:val="24"/>
        </w:rPr>
      </w:pPr>
      <w:r w:rsidRPr="00FF1837">
        <w:rPr>
          <w:sz w:val="24"/>
          <w:szCs w:val="24"/>
        </w:rPr>
        <w:t>· Correcciones al Segundo Avance – 5%</w:t>
      </w:r>
    </w:p>
    <w:p w:rsidR="00FF1837" w:rsidRPr="00FF1837" w:rsidRDefault="00FF1837" w:rsidP="001D7BAC">
      <w:pPr>
        <w:spacing w:after="0"/>
        <w:jc w:val="both"/>
        <w:rPr>
          <w:sz w:val="24"/>
          <w:szCs w:val="24"/>
        </w:rPr>
      </w:pPr>
      <w:r w:rsidRPr="00FF1837">
        <w:rPr>
          <w:sz w:val="24"/>
          <w:szCs w:val="24"/>
        </w:rPr>
        <w:t>· Marco Metodológico – 10%</w:t>
      </w:r>
    </w:p>
    <w:p w:rsidR="00FF1837" w:rsidRPr="00FF1837" w:rsidRDefault="00FF1837" w:rsidP="001D7BAC">
      <w:pPr>
        <w:spacing w:after="0"/>
        <w:jc w:val="both"/>
        <w:rPr>
          <w:sz w:val="24"/>
          <w:szCs w:val="24"/>
        </w:rPr>
      </w:pPr>
      <w:r w:rsidRPr="00FF1837">
        <w:rPr>
          <w:sz w:val="24"/>
          <w:szCs w:val="24"/>
        </w:rPr>
        <w:t>· Resumen ejecutivo y</w:t>
      </w:r>
      <w:r w:rsidR="003A25DF">
        <w:rPr>
          <w:sz w:val="24"/>
          <w:szCs w:val="24"/>
        </w:rPr>
        <w:t xml:space="preserve"> </w:t>
      </w:r>
      <w:r w:rsidRPr="00FF1837">
        <w:rPr>
          <w:sz w:val="24"/>
          <w:szCs w:val="24"/>
        </w:rPr>
        <w:t>Bibliografía – 5%</w:t>
      </w:r>
    </w:p>
    <w:p w:rsidR="00FF1837" w:rsidRPr="00FF1837" w:rsidRDefault="003A25DF" w:rsidP="001D7BAC">
      <w:pPr>
        <w:spacing w:after="0"/>
        <w:jc w:val="both"/>
        <w:rPr>
          <w:sz w:val="24"/>
          <w:szCs w:val="24"/>
        </w:rPr>
      </w:pPr>
      <w:r>
        <w:rPr>
          <w:sz w:val="24"/>
          <w:szCs w:val="24"/>
        </w:rPr>
        <w:t>SEMANA 4</w:t>
      </w:r>
    </w:p>
    <w:p w:rsidR="00FF1837" w:rsidRPr="00FF1837" w:rsidRDefault="00FF1837" w:rsidP="001D7BAC">
      <w:pPr>
        <w:spacing w:after="0"/>
        <w:jc w:val="both"/>
        <w:rPr>
          <w:sz w:val="24"/>
          <w:szCs w:val="24"/>
        </w:rPr>
      </w:pPr>
      <w:r w:rsidRPr="00FF1837">
        <w:rPr>
          <w:sz w:val="24"/>
          <w:szCs w:val="24"/>
        </w:rPr>
        <w:t>· Correcciones al Tercer Avance – 5%</w:t>
      </w:r>
    </w:p>
    <w:p w:rsidR="00FF1837" w:rsidRPr="00FF1837" w:rsidRDefault="00FF1837" w:rsidP="001D7BAC">
      <w:pPr>
        <w:spacing w:after="0"/>
        <w:jc w:val="both"/>
        <w:rPr>
          <w:sz w:val="24"/>
          <w:szCs w:val="24"/>
        </w:rPr>
      </w:pPr>
      <w:r w:rsidRPr="00FF1837">
        <w:rPr>
          <w:sz w:val="24"/>
          <w:szCs w:val="24"/>
        </w:rPr>
        <w:t>· Documento final integrado y en formato solicitado por la UCI – 10%</w:t>
      </w:r>
    </w:p>
    <w:p w:rsidR="00FF1837" w:rsidRPr="00FF1837" w:rsidRDefault="001D7BAC" w:rsidP="001D7BAC">
      <w:pPr>
        <w:spacing w:after="0"/>
        <w:jc w:val="both"/>
        <w:rPr>
          <w:sz w:val="24"/>
          <w:szCs w:val="24"/>
        </w:rPr>
      </w:pPr>
      <w:r>
        <w:rPr>
          <w:sz w:val="24"/>
          <w:szCs w:val="24"/>
        </w:rPr>
        <w:t xml:space="preserve">SEMANA </w:t>
      </w:r>
      <w:r w:rsidR="00FF1837" w:rsidRPr="00FF1837">
        <w:rPr>
          <w:sz w:val="24"/>
          <w:szCs w:val="24"/>
        </w:rPr>
        <w:t>5</w:t>
      </w:r>
    </w:p>
    <w:p w:rsidR="00FF1837" w:rsidRPr="00FF1837" w:rsidRDefault="00FF1837" w:rsidP="001D7BAC">
      <w:pPr>
        <w:spacing w:after="0"/>
        <w:jc w:val="both"/>
        <w:rPr>
          <w:sz w:val="24"/>
          <w:szCs w:val="24"/>
        </w:rPr>
      </w:pPr>
      <w:r w:rsidRPr="00FF1837">
        <w:rPr>
          <w:sz w:val="24"/>
          <w:szCs w:val="24"/>
        </w:rPr>
        <w:t>Acta corregida, firmada y escaneada por el estudiante y firmada por el profesor del Seminario. 5%</w:t>
      </w:r>
    </w:p>
    <w:p w:rsidR="00FF1837" w:rsidRPr="00FF1837" w:rsidRDefault="00FF1837" w:rsidP="001D7BAC">
      <w:pPr>
        <w:spacing w:after="0"/>
        <w:jc w:val="both"/>
        <w:rPr>
          <w:sz w:val="24"/>
          <w:szCs w:val="24"/>
        </w:rPr>
      </w:pPr>
      <w:proofErr w:type="gramStart"/>
      <w:r w:rsidRPr="00FF1837">
        <w:rPr>
          <w:sz w:val="24"/>
          <w:szCs w:val="24"/>
        </w:rPr>
        <w:t>documento</w:t>
      </w:r>
      <w:proofErr w:type="gramEnd"/>
      <w:r w:rsidRPr="00FF1837">
        <w:rPr>
          <w:sz w:val="24"/>
          <w:szCs w:val="24"/>
        </w:rPr>
        <w:t xml:space="preserve"> completo 5%</w:t>
      </w:r>
    </w:p>
    <w:p w:rsidR="00FF1837" w:rsidRPr="00FF1837" w:rsidRDefault="00FF1837" w:rsidP="00FF1837">
      <w:pPr>
        <w:jc w:val="both"/>
        <w:rPr>
          <w:sz w:val="24"/>
          <w:szCs w:val="24"/>
        </w:rPr>
      </w:pPr>
    </w:p>
    <w:p w:rsidR="00FF1837" w:rsidRDefault="00FF1837" w:rsidP="00FF1837">
      <w:pPr>
        <w:pStyle w:val="Prrafodelista"/>
        <w:numPr>
          <w:ilvl w:val="0"/>
          <w:numId w:val="1"/>
        </w:numPr>
        <w:jc w:val="both"/>
        <w:rPr>
          <w:sz w:val="24"/>
          <w:szCs w:val="24"/>
        </w:rPr>
      </w:pPr>
      <w:proofErr w:type="spellStart"/>
      <w:r>
        <w:rPr>
          <w:sz w:val="24"/>
          <w:szCs w:val="24"/>
        </w:rPr>
        <w:t>Bibliografia</w:t>
      </w:r>
      <w:proofErr w:type="spellEnd"/>
    </w:p>
    <w:p w:rsidR="00FF1837" w:rsidRPr="00FF1837" w:rsidRDefault="00FF1837" w:rsidP="001D7BAC">
      <w:pPr>
        <w:spacing w:after="0"/>
        <w:jc w:val="both"/>
        <w:rPr>
          <w:sz w:val="24"/>
          <w:szCs w:val="24"/>
        </w:rPr>
      </w:pPr>
      <w:r>
        <w:rPr>
          <w:sz w:val="24"/>
          <w:szCs w:val="24"/>
        </w:rPr>
        <w:t>S</w:t>
      </w:r>
      <w:r w:rsidRPr="00FF1837">
        <w:rPr>
          <w:sz w:val="24"/>
          <w:szCs w:val="24"/>
        </w:rPr>
        <w:t>obre métodos de investigación</w:t>
      </w:r>
    </w:p>
    <w:p w:rsidR="00FF1837" w:rsidRPr="00FF1837" w:rsidRDefault="00FF1837" w:rsidP="001D7BAC">
      <w:pPr>
        <w:spacing w:after="0"/>
        <w:jc w:val="both"/>
        <w:rPr>
          <w:sz w:val="24"/>
          <w:szCs w:val="24"/>
        </w:rPr>
      </w:pPr>
      <w:r w:rsidRPr="00FF1837">
        <w:rPr>
          <w:sz w:val="24"/>
          <w:szCs w:val="24"/>
        </w:rPr>
        <w:t>BARRANTES, R. (1999). Investigación: Un camino al conocimiento, un enfoque cualitativo y cuantitativo. 1ª. Edición, EUNED. San José, Costa Rica.</w:t>
      </w:r>
    </w:p>
    <w:p w:rsidR="00FF1837" w:rsidRPr="00FF1837" w:rsidRDefault="00FF1837" w:rsidP="001D7BAC">
      <w:pPr>
        <w:spacing w:after="0"/>
        <w:jc w:val="both"/>
        <w:rPr>
          <w:sz w:val="24"/>
          <w:szCs w:val="24"/>
        </w:rPr>
      </w:pPr>
    </w:p>
    <w:p w:rsidR="00FF1837" w:rsidRPr="00FF1837" w:rsidRDefault="00FF1837" w:rsidP="001D7BAC">
      <w:pPr>
        <w:spacing w:after="0"/>
        <w:jc w:val="both"/>
        <w:rPr>
          <w:sz w:val="24"/>
          <w:szCs w:val="24"/>
        </w:rPr>
      </w:pPr>
      <w:r w:rsidRPr="00FF1837">
        <w:rPr>
          <w:sz w:val="24"/>
          <w:szCs w:val="24"/>
        </w:rPr>
        <w:t>EYSSAUTIER, M. (2002). Metodología de la investigación. Desarrollo de la inteligencia. Cuarta edición. International Thomson Editores. México. 316 p.</w:t>
      </w:r>
    </w:p>
    <w:p w:rsidR="00FF1837" w:rsidRPr="00FF1837" w:rsidRDefault="00FF1837" w:rsidP="001D7BAC">
      <w:pPr>
        <w:spacing w:after="0"/>
        <w:jc w:val="both"/>
        <w:rPr>
          <w:sz w:val="24"/>
          <w:szCs w:val="24"/>
        </w:rPr>
      </w:pPr>
    </w:p>
    <w:p w:rsidR="00FF1837" w:rsidRPr="00FF1837" w:rsidRDefault="00FF1837" w:rsidP="001D7BAC">
      <w:pPr>
        <w:spacing w:after="0"/>
        <w:jc w:val="both"/>
        <w:rPr>
          <w:sz w:val="24"/>
          <w:szCs w:val="24"/>
        </w:rPr>
      </w:pPr>
      <w:r w:rsidRPr="00FF1837">
        <w:rPr>
          <w:sz w:val="24"/>
          <w:szCs w:val="24"/>
        </w:rPr>
        <w:t>HERNANDEZ, R.; FERNANDEZ C.; BAPTISTA, P. (1998). Metodología de la investigación. 2da. Edición. Mc Graw Hill. México.</w:t>
      </w:r>
    </w:p>
    <w:p w:rsidR="00FF1837" w:rsidRPr="00FF1837" w:rsidRDefault="00FF1837" w:rsidP="001D7BAC">
      <w:pPr>
        <w:spacing w:after="0"/>
        <w:jc w:val="both"/>
        <w:rPr>
          <w:sz w:val="24"/>
          <w:szCs w:val="24"/>
        </w:rPr>
      </w:pPr>
    </w:p>
    <w:p w:rsidR="00FF1837" w:rsidRPr="00FF1837" w:rsidRDefault="00FF1837" w:rsidP="001D7BAC">
      <w:pPr>
        <w:spacing w:after="0"/>
        <w:jc w:val="both"/>
        <w:rPr>
          <w:sz w:val="24"/>
          <w:szCs w:val="24"/>
        </w:rPr>
      </w:pPr>
      <w:r w:rsidRPr="00FF1837">
        <w:rPr>
          <w:sz w:val="24"/>
          <w:szCs w:val="24"/>
        </w:rPr>
        <w:t>JURADO, Y. (2002). Técnicas de investigación documental. Manual para la elaboración de tesis, monografías, ensayos e informes académicos. International Thomson Editores. México. 236 p.</w:t>
      </w:r>
    </w:p>
    <w:p w:rsidR="00FF1837" w:rsidRPr="00FF1837" w:rsidRDefault="00FF1837" w:rsidP="001D7BAC">
      <w:pPr>
        <w:spacing w:after="0"/>
        <w:jc w:val="both"/>
        <w:rPr>
          <w:sz w:val="24"/>
          <w:szCs w:val="24"/>
        </w:rPr>
      </w:pPr>
    </w:p>
    <w:p w:rsidR="00FF1837" w:rsidRPr="00FF1837" w:rsidRDefault="00FF1837" w:rsidP="001D7BAC">
      <w:pPr>
        <w:spacing w:after="0"/>
        <w:jc w:val="both"/>
        <w:rPr>
          <w:sz w:val="24"/>
          <w:szCs w:val="24"/>
        </w:rPr>
      </w:pPr>
      <w:r w:rsidRPr="00FF1837">
        <w:rPr>
          <w:sz w:val="24"/>
          <w:szCs w:val="24"/>
        </w:rPr>
        <w:t xml:space="preserve">MERCADO, S.H. (2002). ¿Cómo hacer una tesis? Tesinas. Informes. Memorias. Seminarios de investigación y </w:t>
      </w:r>
      <w:proofErr w:type="gramStart"/>
      <w:r w:rsidRPr="00FF1837">
        <w:rPr>
          <w:sz w:val="24"/>
          <w:szCs w:val="24"/>
        </w:rPr>
        <w:t>monografías .</w:t>
      </w:r>
      <w:proofErr w:type="gramEnd"/>
      <w:r w:rsidRPr="00FF1837">
        <w:rPr>
          <w:sz w:val="24"/>
          <w:szCs w:val="24"/>
        </w:rPr>
        <w:t xml:space="preserve"> Tercera edición. </w:t>
      </w:r>
      <w:proofErr w:type="spellStart"/>
      <w:r w:rsidRPr="00FF1837">
        <w:rPr>
          <w:sz w:val="24"/>
          <w:szCs w:val="24"/>
        </w:rPr>
        <w:t>Limusa</w:t>
      </w:r>
      <w:proofErr w:type="spellEnd"/>
      <w:r w:rsidRPr="00FF1837">
        <w:rPr>
          <w:sz w:val="24"/>
          <w:szCs w:val="24"/>
        </w:rPr>
        <w:t>, México.</w:t>
      </w:r>
    </w:p>
    <w:p w:rsidR="00FF1837" w:rsidRPr="00FF1837" w:rsidRDefault="00FF1837" w:rsidP="001D7BAC">
      <w:pPr>
        <w:spacing w:after="0"/>
        <w:jc w:val="both"/>
        <w:rPr>
          <w:sz w:val="24"/>
          <w:szCs w:val="24"/>
        </w:rPr>
      </w:pPr>
    </w:p>
    <w:p w:rsidR="00FF1837" w:rsidRPr="00FF1837" w:rsidRDefault="00FF1837" w:rsidP="001D7BAC">
      <w:pPr>
        <w:spacing w:after="0"/>
        <w:jc w:val="both"/>
        <w:rPr>
          <w:sz w:val="24"/>
          <w:szCs w:val="24"/>
        </w:rPr>
      </w:pPr>
      <w:r w:rsidRPr="00FF1837">
        <w:rPr>
          <w:sz w:val="24"/>
          <w:szCs w:val="24"/>
        </w:rPr>
        <w:t xml:space="preserve">MUÑOZ RAZO, C. (1998). </w:t>
      </w:r>
      <w:proofErr w:type="gramStart"/>
      <w:r w:rsidRPr="00FF1837">
        <w:rPr>
          <w:sz w:val="24"/>
          <w:szCs w:val="24"/>
        </w:rPr>
        <w:t>¿ Cómo</w:t>
      </w:r>
      <w:proofErr w:type="gramEnd"/>
      <w:r w:rsidRPr="00FF1837">
        <w:rPr>
          <w:sz w:val="24"/>
          <w:szCs w:val="24"/>
        </w:rPr>
        <w:t xml:space="preserve"> elaborar y asesorar una investigación de tesis? Primera edición. Pearson Educación / Prentice Hall. México. 300 p.</w:t>
      </w:r>
    </w:p>
    <w:p w:rsidR="00FF1837" w:rsidRPr="00FF1837" w:rsidRDefault="00FF1837" w:rsidP="001D7BAC">
      <w:pPr>
        <w:spacing w:after="0"/>
        <w:jc w:val="both"/>
        <w:rPr>
          <w:sz w:val="24"/>
          <w:szCs w:val="24"/>
        </w:rPr>
      </w:pPr>
    </w:p>
    <w:p w:rsidR="00FF1837" w:rsidRPr="00FF1837" w:rsidRDefault="00FF1837" w:rsidP="001D7BAC">
      <w:pPr>
        <w:spacing w:after="0"/>
        <w:jc w:val="both"/>
        <w:rPr>
          <w:sz w:val="24"/>
          <w:szCs w:val="24"/>
        </w:rPr>
      </w:pPr>
      <w:r w:rsidRPr="00FF1837">
        <w:rPr>
          <w:sz w:val="24"/>
          <w:szCs w:val="24"/>
        </w:rPr>
        <w:t xml:space="preserve">ORTIZ, F.; GARCIA, M. (2002). Metodología de la investigación. El proceso y sus </w:t>
      </w:r>
      <w:proofErr w:type="gramStart"/>
      <w:r w:rsidRPr="00FF1837">
        <w:rPr>
          <w:sz w:val="24"/>
          <w:szCs w:val="24"/>
        </w:rPr>
        <w:t>técnicas .</w:t>
      </w:r>
      <w:proofErr w:type="gramEnd"/>
      <w:r w:rsidRPr="00FF1837">
        <w:rPr>
          <w:sz w:val="24"/>
          <w:szCs w:val="24"/>
        </w:rPr>
        <w:t xml:space="preserve"> Primera edición. </w:t>
      </w:r>
      <w:proofErr w:type="spellStart"/>
      <w:r w:rsidRPr="00FF1837">
        <w:rPr>
          <w:sz w:val="24"/>
          <w:szCs w:val="24"/>
        </w:rPr>
        <w:t>Limusa</w:t>
      </w:r>
      <w:proofErr w:type="spellEnd"/>
      <w:r w:rsidRPr="00FF1837">
        <w:rPr>
          <w:sz w:val="24"/>
          <w:szCs w:val="24"/>
        </w:rPr>
        <w:t>, México. 158 p.</w:t>
      </w:r>
    </w:p>
    <w:p w:rsidR="00FF1837" w:rsidRPr="00FF1837" w:rsidRDefault="00FF1837" w:rsidP="001D7BAC">
      <w:pPr>
        <w:spacing w:after="0"/>
        <w:jc w:val="both"/>
        <w:rPr>
          <w:sz w:val="24"/>
          <w:szCs w:val="24"/>
        </w:rPr>
      </w:pPr>
    </w:p>
    <w:p w:rsidR="00FF1837" w:rsidRPr="00FF1837" w:rsidRDefault="00FF1837" w:rsidP="001D7BAC">
      <w:pPr>
        <w:spacing w:after="0"/>
        <w:jc w:val="both"/>
        <w:rPr>
          <w:sz w:val="24"/>
          <w:szCs w:val="24"/>
        </w:rPr>
      </w:pPr>
      <w:r w:rsidRPr="00FF1837">
        <w:rPr>
          <w:sz w:val="24"/>
          <w:szCs w:val="24"/>
        </w:rPr>
        <w:t>Sobre Proyectos:</w:t>
      </w:r>
    </w:p>
    <w:p w:rsidR="00FF1837" w:rsidRPr="00FF1837" w:rsidRDefault="00FF1837" w:rsidP="001D7BAC">
      <w:pPr>
        <w:spacing w:after="0"/>
        <w:jc w:val="both"/>
        <w:rPr>
          <w:sz w:val="24"/>
          <w:szCs w:val="24"/>
        </w:rPr>
      </w:pPr>
    </w:p>
    <w:p w:rsidR="00FF1837" w:rsidRPr="00FF1837" w:rsidRDefault="00FF1837" w:rsidP="001D7BAC">
      <w:pPr>
        <w:spacing w:after="0"/>
        <w:jc w:val="both"/>
        <w:rPr>
          <w:sz w:val="24"/>
          <w:szCs w:val="24"/>
        </w:rPr>
      </w:pPr>
      <w:r w:rsidRPr="00FF1837">
        <w:rPr>
          <w:sz w:val="24"/>
          <w:szCs w:val="24"/>
        </w:rPr>
        <w:t>BACA URBINA, GABRIEL. (2006). Evaluación de proyectos. Quinta edición. Mc Graw Hill Interamericana. México. 392 p.</w:t>
      </w:r>
    </w:p>
    <w:p w:rsidR="00FF1837" w:rsidRPr="00FF1837" w:rsidRDefault="00FF1837" w:rsidP="001D7BAC">
      <w:pPr>
        <w:spacing w:after="0"/>
        <w:jc w:val="both"/>
        <w:rPr>
          <w:sz w:val="24"/>
          <w:szCs w:val="24"/>
        </w:rPr>
      </w:pPr>
    </w:p>
    <w:p w:rsidR="00FF1837" w:rsidRPr="00FF1837" w:rsidRDefault="00FF1837" w:rsidP="001D7BAC">
      <w:pPr>
        <w:spacing w:after="0"/>
        <w:jc w:val="both"/>
        <w:rPr>
          <w:sz w:val="24"/>
          <w:szCs w:val="24"/>
        </w:rPr>
      </w:pPr>
      <w:r w:rsidRPr="00FF1837">
        <w:rPr>
          <w:sz w:val="24"/>
          <w:szCs w:val="24"/>
        </w:rPr>
        <w:t>CORDOBA PADILLA, MARCIAL. (2006). Formulación y Evaluación de Proyectos. Eco Ediciones. Bogotá, Colombia. 350 p.</w:t>
      </w:r>
    </w:p>
    <w:p w:rsidR="00FF1837" w:rsidRPr="00FF1837" w:rsidRDefault="00FF1837" w:rsidP="001D7BAC">
      <w:pPr>
        <w:spacing w:after="0"/>
        <w:jc w:val="both"/>
        <w:rPr>
          <w:sz w:val="24"/>
          <w:szCs w:val="24"/>
        </w:rPr>
      </w:pPr>
    </w:p>
    <w:p w:rsidR="00FF1837" w:rsidRPr="00FF1837" w:rsidRDefault="00FF1837" w:rsidP="001D7BAC">
      <w:pPr>
        <w:spacing w:after="0"/>
        <w:jc w:val="both"/>
        <w:rPr>
          <w:sz w:val="24"/>
          <w:szCs w:val="24"/>
        </w:rPr>
      </w:pPr>
      <w:r w:rsidRPr="00FF1837">
        <w:rPr>
          <w:sz w:val="24"/>
          <w:szCs w:val="24"/>
        </w:rPr>
        <w:t>CHAMOUN, Y. (2002). Administración Profesional de Proyectos. Una Guía Práctica para Programar el Éxito de sus Proyectos. McGraw Hill Interamericana. México. 268p.</w:t>
      </w:r>
    </w:p>
    <w:p w:rsidR="00FF1837" w:rsidRPr="00FF1837" w:rsidRDefault="00FF1837" w:rsidP="001D7BAC">
      <w:pPr>
        <w:spacing w:after="0"/>
        <w:jc w:val="both"/>
        <w:rPr>
          <w:sz w:val="24"/>
          <w:szCs w:val="24"/>
        </w:rPr>
      </w:pPr>
    </w:p>
    <w:p w:rsidR="00FF1837" w:rsidRPr="00FF1837" w:rsidRDefault="00FF1837" w:rsidP="001D7BAC">
      <w:pPr>
        <w:spacing w:after="0"/>
        <w:jc w:val="both"/>
        <w:rPr>
          <w:sz w:val="24"/>
          <w:szCs w:val="24"/>
        </w:rPr>
      </w:pPr>
      <w:r w:rsidRPr="00FF1837">
        <w:rPr>
          <w:sz w:val="24"/>
          <w:szCs w:val="24"/>
        </w:rPr>
        <w:t>GIDO, J.; CLEMENTS, J. (2003). Administración exitosa de proyectos. Segunda edición. México. Internacional Thompson Editores S.A.</w:t>
      </w:r>
    </w:p>
    <w:p w:rsidR="00FF1837" w:rsidRPr="00FF1837" w:rsidRDefault="00FF1837" w:rsidP="001D7BAC">
      <w:pPr>
        <w:spacing w:after="0"/>
        <w:jc w:val="both"/>
        <w:rPr>
          <w:sz w:val="24"/>
          <w:szCs w:val="24"/>
        </w:rPr>
      </w:pPr>
    </w:p>
    <w:p w:rsidR="00FF1837" w:rsidRPr="00FF1837" w:rsidRDefault="00FF1837" w:rsidP="001D7BAC">
      <w:pPr>
        <w:spacing w:after="0"/>
        <w:jc w:val="both"/>
        <w:rPr>
          <w:sz w:val="24"/>
          <w:szCs w:val="24"/>
        </w:rPr>
      </w:pPr>
      <w:r w:rsidRPr="00FF1837">
        <w:rPr>
          <w:sz w:val="24"/>
          <w:szCs w:val="24"/>
        </w:rPr>
        <w:t>HEERKENS, G. (2002). Gestión de proyectos. Madrid, España. Mac Graw Hill.</w:t>
      </w:r>
    </w:p>
    <w:p w:rsidR="00FF1837" w:rsidRPr="00FF1837" w:rsidRDefault="00FF1837" w:rsidP="001D7BAC">
      <w:pPr>
        <w:spacing w:after="0"/>
        <w:jc w:val="both"/>
        <w:rPr>
          <w:sz w:val="24"/>
          <w:szCs w:val="24"/>
        </w:rPr>
      </w:pPr>
    </w:p>
    <w:p w:rsidR="00FF1837" w:rsidRPr="00FF1837" w:rsidRDefault="00FF1837" w:rsidP="001D7BAC">
      <w:pPr>
        <w:spacing w:after="0"/>
        <w:jc w:val="both"/>
        <w:rPr>
          <w:sz w:val="24"/>
          <w:szCs w:val="24"/>
        </w:rPr>
      </w:pPr>
      <w:r w:rsidRPr="00FF1837">
        <w:rPr>
          <w:sz w:val="24"/>
          <w:szCs w:val="24"/>
          <w:lang w:val="en-US"/>
        </w:rPr>
        <w:t xml:space="preserve">INSTITUTE FOR HUMAN AND MACHINE COGNITION. </w:t>
      </w:r>
      <w:r w:rsidRPr="00FF1837">
        <w:rPr>
          <w:sz w:val="24"/>
          <w:szCs w:val="24"/>
        </w:rPr>
        <w:t xml:space="preserve">2007. </w:t>
      </w:r>
      <w:proofErr w:type="spellStart"/>
      <w:r w:rsidRPr="00FF1837">
        <w:rPr>
          <w:sz w:val="24"/>
          <w:szCs w:val="24"/>
        </w:rPr>
        <w:t>CmapTools</w:t>
      </w:r>
      <w:proofErr w:type="spellEnd"/>
      <w:r w:rsidRPr="00FF1837">
        <w:rPr>
          <w:sz w:val="24"/>
          <w:szCs w:val="24"/>
        </w:rPr>
        <w:t xml:space="preserve"> </w:t>
      </w:r>
      <w:proofErr w:type="spellStart"/>
      <w:r w:rsidRPr="00FF1837">
        <w:rPr>
          <w:sz w:val="24"/>
          <w:szCs w:val="24"/>
        </w:rPr>
        <w:t>Knowledge</w:t>
      </w:r>
      <w:proofErr w:type="spellEnd"/>
      <w:r w:rsidRPr="00FF1837">
        <w:rPr>
          <w:sz w:val="24"/>
          <w:szCs w:val="24"/>
        </w:rPr>
        <w:t xml:space="preserve"> </w:t>
      </w:r>
      <w:proofErr w:type="spellStart"/>
      <w:r w:rsidRPr="00FF1837">
        <w:rPr>
          <w:sz w:val="24"/>
          <w:szCs w:val="24"/>
        </w:rPr>
        <w:t>modeling</w:t>
      </w:r>
      <w:proofErr w:type="spellEnd"/>
      <w:r w:rsidRPr="00FF1837">
        <w:rPr>
          <w:sz w:val="24"/>
          <w:szCs w:val="24"/>
        </w:rPr>
        <w:t xml:space="preserve"> kit. Disponible en: http://cmap.ihmc.us/support/help/espanol/index.html Consultado el: 02/05/07.</w:t>
      </w:r>
    </w:p>
    <w:p w:rsidR="00FF1837" w:rsidRPr="00FF1837" w:rsidRDefault="00FF1837" w:rsidP="001D7BAC">
      <w:pPr>
        <w:spacing w:after="0"/>
        <w:jc w:val="both"/>
        <w:rPr>
          <w:sz w:val="24"/>
          <w:szCs w:val="24"/>
        </w:rPr>
      </w:pPr>
    </w:p>
    <w:p w:rsidR="00FF1837" w:rsidRPr="00FF1837" w:rsidRDefault="00FF1837" w:rsidP="001D7BAC">
      <w:pPr>
        <w:spacing w:after="0"/>
        <w:jc w:val="both"/>
        <w:rPr>
          <w:sz w:val="24"/>
          <w:szCs w:val="24"/>
          <w:lang w:val="en-US"/>
        </w:rPr>
      </w:pPr>
      <w:r w:rsidRPr="00FF1837">
        <w:rPr>
          <w:sz w:val="24"/>
          <w:szCs w:val="24"/>
        </w:rPr>
        <w:t xml:space="preserve">PALLADINO, E. (2005). ¿Cómo diseñar y elaborar proyectos? </w:t>
      </w:r>
      <w:proofErr w:type="spellStart"/>
      <w:r w:rsidRPr="00FF1837">
        <w:rPr>
          <w:sz w:val="24"/>
          <w:szCs w:val="24"/>
          <w:lang w:val="en-US"/>
        </w:rPr>
        <w:t>Espacio</w:t>
      </w:r>
      <w:proofErr w:type="spellEnd"/>
      <w:r w:rsidRPr="00FF1837">
        <w:rPr>
          <w:sz w:val="24"/>
          <w:szCs w:val="24"/>
          <w:lang w:val="en-US"/>
        </w:rPr>
        <w:t xml:space="preserve"> Editorial. 160p.</w:t>
      </w:r>
    </w:p>
    <w:p w:rsidR="00FF1837" w:rsidRPr="00FF1837" w:rsidRDefault="00FF1837" w:rsidP="001D7BAC">
      <w:pPr>
        <w:spacing w:after="0"/>
        <w:jc w:val="both"/>
        <w:rPr>
          <w:sz w:val="24"/>
          <w:szCs w:val="24"/>
          <w:lang w:val="en-US"/>
        </w:rPr>
      </w:pPr>
    </w:p>
    <w:p w:rsidR="00FF1837" w:rsidRPr="00FF1837" w:rsidRDefault="00FF1837" w:rsidP="001D7BAC">
      <w:pPr>
        <w:spacing w:after="0"/>
        <w:jc w:val="both"/>
        <w:rPr>
          <w:sz w:val="24"/>
          <w:szCs w:val="24"/>
          <w:lang w:val="en-US"/>
        </w:rPr>
      </w:pPr>
      <w:r w:rsidRPr="00FF1837">
        <w:rPr>
          <w:sz w:val="24"/>
          <w:szCs w:val="24"/>
          <w:lang w:val="en-US"/>
        </w:rPr>
        <w:t xml:space="preserve">P.M.I. (Project Management Institute). </w:t>
      </w:r>
      <w:r w:rsidRPr="00FF1837">
        <w:rPr>
          <w:sz w:val="24"/>
          <w:szCs w:val="24"/>
        </w:rPr>
        <w:t xml:space="preserve">(2008). Guía de los fundamentos de la Dirección de Proyectos. </w:t>
      </w:r>
      <w:r w:rsidRPr="00FF1837">
        <w:rPr>
          <w:sz w:val="24"/>
          <w:szCs w:val="24"/>
          <w:lang w:val="en-US"/>
        </w:rPr>
        <w:t xml:space="preserve">PMBOK Guide, </w:t>
      </w:r>
      <w:proofErr w:type="spellStart"/>
      <w:r w:rsidRPr="00FF1837">
        <w:rPr>
          <w:sz w:val="24"/>
          <w:szCs w:val="24"/>
          <w:lang w:val="en-US"/>
        </w:rPr>
        <w:t>Cuarta</w:t>
      </w:r>
      <w:proofErr w:type="spellEnd"/>
      <w:r w:rsidRPr="00FF1837">
        <w:rPr>
          <w:sz w:val="24"/>
          <w:szCs w:val="24"/>
          <w:lang w:val="en-US"/>
        </w:rPr>
        <w:t xml:space="preserve"> </w:t>
      </w:r>
      <w:proofErr w:type="spellStart"/>
      <w:r w:rsidRPr="00FF1837">
        <w:rPr>
          <w:sz w:val="24"/>
          <w:szCs w:val="24"/>
          <w:lang w:val="en-US"/>
        </w:rPr>
        <w:t>edición</w:t>
      </w:r>
      <w:proofErr w:type="spellEnd"/>
      <w:r w:rsidRPr="00FF1837">
        <w:rPr>
          <w:sz w:val="24"/>
          <w:szCs w:val="24"/>
          <w:lang w:val="en-US"/>
        </w:rPr>
        <w:t xml:space="preserve">. </w:t>
      </w:r>
      <w:proofErr w:type="gramStart"/>
      <w:r w:rsidRPr="00FF1837">
        <w:rPr>
          <w:sz w:val="24"/>
          <w:szCs w:val="24"/>
          <w:lang w:val="en-US"/>
        </w:rPr>
        <w:t>Newtown Square, Pennsylvania, E.U.A. 392 p.</w:t>
      </w:r>
      <w:proofErr w:type="gramEnd"/>
    </w:p>
    <w:p w:rsidR="00FF1837" w:rsidRPr="00FF1837" w:rsidRDefault="00FF1837" w:rsidP="001D7BAC">
      <w:pPr>
        <w:spacing w:after="0"/>
        <w:jc w:val="both"/>
        <w:rPr>
          <w:sz w:val="24"/>
          <w:szCs w:val="24"/>
          <w:lang w:val="en-US"/>
        </w:rPr>
      </w:pPr>
    </w:p>
    <w:p w:rsidR="00FF1837" w:rsidRPr="00FF1837" w:rsidRDefault="00FF1837" w:rsidP="001D7BAC">
      <w:pPr>
        <w:spacing w:after="0"/>
        <w:jc w:val="both"/>
        <w:rPr>
          <w:sz w:val="24"/>
          <w:szCs w:val="24"/>
        </w:rPr>
      </w:pPr>
      <w:r w:rsidRPr="00FF1837">
        <w:rPr>
          <w:sz w:val="24"/>
          <w:szCs w:val="24"/>
        </w:rPr>
        <w:t>SAPAG PUELMA, JOSE MANUEL. (2004). Evaluación de proyectos. Guía de ejercicios, problemas y soluciones. Segunda edición. Mc Graw Hill Interamericana. México. 354 p.</w:t>
      </w:r>
    </w:p>
    <w:p w:rsidR="00FF1837" w:rsidRPr="00FF1837" w:rsidRDefault="00FF1837" w:rsidP="001D7BAC">
      <w:pPr>
        <w:spacing w:after="0"/>
        <w:jc w:val="both"/>
        <w:rPr>
          <w:sz w:val="24"/>
          <w:szCs w:val="24"/>
        </w:rPr>
      </w:pPr>
    </w:p>
    <w:p w:rsidR="00FF1837" w:rsidRPr="00FF1837" w:rsidRDefault="00FF1837" w:rsidP="001D7BAC">
      <w:pPr>
        <w:spacing w:after="0"/>
        <w:jc w:val="both"/>
        <w:rPr>
          <w:sz w:val="24"/>
          <w:szCs w:val="24"/>
        </w:rPr>
      </w:pPr>
      <w:proofErr w:type="gramStart"/>
      <w:r w:rsidRPr="00FF1837">
        <w:rPr>
          <w:sz w:val="24"/>
          <w:szCs w:val="24"/>
          <w:lang w:val="en-US"/>
        </w:rPr>
        <w:t>SAPAG CHAIN, NASSIR; SAPAG CHAIN, REINALDO.</w:t>
      </w:r>
      <w:proofErr w:type="gramEnd"/>
      <w:r w:rsidRPr="00FF1837">
        <w:rPr>
          <w:sz w:val="24"/>
          <w:szCs w:val="24"/>
          <w:lang w:val="en-US"/>
        </w:rPr>
        <w:t xml:space="preserve"> </w:t>
      </w:r>
      <w:r w:rsidRPr="00FF1837">
        <w:rPr>
          <w:sz w:val="24"/>
          <w:szCs w:val="24"/>
        </w:rPr>
        <w:t xml:space="preserve">(2003). Preparación y evaluación de </w:t>
      </w:r>
      <w:bookmarkStart w:id="0" w:name="_GoBack"/>
      <w:bookmarkEnd w:id="0"/>
      <w:r w:rsidRPr="00FF1837">
        <w:rPr>
          <w:sz w:val="24"/>
          <w:szCs w:val="24"/>
        </w:rPr>
        <w:t>proyectos. Cuarta edición. Mc Graw Hill Interamericana. México. 439 p</w:t>
      </w:r>
    </w:p>
    <w:p w:rsidR="008B5639" w:rsidRPr="008B5639" w:rsidRDefault="008B5639" w:rsidP="001D7BAC">
      <w:pPr>
        <w:spacing w:after="0"/>
        <w:jc w:val="both"/>
        <w:rPr>
          <w:sz w:val="44"/>
        </w:rPr>
      </w:pPr>
    </w:p>
    <w:p w:rsidR="008B5639" w:rsidRPr="008B5639" w:rsidRDefault="008B5639" w:rsidP="008B5639">
      <w:pPr>
        <w:rPr>
          <w:sz w:val="44"/>
        </w:rPr>
      </w:pPr>
    </w:p>
    <w:p w:rsidR="008B5639" w:rsidRPr="008B5639" w:rsidRDefault="008B5639" w:rsidP="008B5639">
      <w:pPr>
        <w:rPr>
          <w:sz w:val="44"/>
        </w:rPr>
      </w:pPr>
    </w:p>
    <w:p w:rsidR="008B5639" w:rsidRPr="008B5639" w:rsidRDefault="008B5639" w:rsidP="008B5639">
      <w:pPr>
        <w:rPr>
          <w:sz w:val="44"/>
        </w:rPr>
      </w:pPr>
    </w:p>
    <w:p w:rsidR="008B5639" w:rsidRPr="008B5639" w:rsidRDefault="008B5639" w:rsidP="008B5639">
      <w:pPr>
        <w:jc w:val="right"/>
        <w:rPr>
          <w:sz w:val="44"/>
        </w:rPr>
      </w:pPr>
    </w:p>
    <w:p w:rsidR="00EB5A40" w:rsidRPr="008B5639" w:rsidRDefault="00EB5A40" w:rsidP="008B5639">
      <w:pPr>
        <w:rPr>
          <w:sz w:val="44"/>
        </w:rPr>
      </w:pPr>
    </w:p>
    <w:sectPr w:rsidR="00EB5A40" w:rsidRPr="008B5639" w:rsidSect="00EB5A40">
      <w:footerReference w:type="default" r:id="rId11"/>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447" w:rsidRDefault="00BA7447" w:rsidP="00EB5A40">
      <w:pPr>
        <w:spacing w:after="0" w:line="240" w:lineRule="auto"/>
      </w:pPr>
      <w:r>
        <w:separator/>
      </w:r>
    </w:p>
  </w:endnote>
  <w:endnote w:type="continuationSeparator" w:id="0">
    <w:p w:rsidR="00BA7447" w:rsidRDefault="00BA7447" w:rsidP="00EB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639" w:rsidRDefault="008B5639" w:rsidP="008B5639">
    <w:pPr>
      <w:pStyle w:val="Piedepgina"/>
      <w:pBdr>
        <w:top w:val="thinThickSmallGap" w:sz="24" w:space="1" w:color="622423" w:themeColor="accent2" w:themeShade="7F"/>
      </w:pBdr>
      <w:rPr>
        <w:rFonts w:asciiTheme="majorHAnsi" w:eastAsiaTheme="majorEastAsia" w:hAnsiTheme="majorHAnsi" w:cstheme="majorBidi"/>
      </w:rPr>
    </w:pPr>
    <w:r w:rsidRPr="008B5639">
      <w:rPr>
        <w:rFonts w:asciiTheme="majorHAnsi" w:eastAsiaTheme="majorEastAsia" w:hAnsiTheme="majorHAnsi" w:cstheme="majorBidi"/>
      </w:rPr>
      <w:t xml:space="preserve">Universidad para la Cooperación Internacional. </w:t>
    </w:r>
    <w:r>
      <w:rPr>
        <w:rFonts w:asciiTheme="majorHAnsi" w:eastAsiaTheme="majorEastAsia" w:hAnsiTheme="majorHAnsi" w:cstheme="majorBidi"/>
      </w:rPr>
      <w:t xml:space="preserve"> Facultad MAP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286279" w:rsidRPr="00286279">
      <w:rPr>
        <w:rFonts w:asciiTheme="majorHAnsi" w:eastAsiaTheme="majorEastAsia" w:hAnsiTheme="majorHAnsi" w:cstheme="majorBidi"/>
        <w:noProof/>
        <w:lang w:val="es-ES"/>
      </w:rPr>
      <w:t>7</w:t>
    </w:r>
    <w:r>
      <w:rPr>
        <w:rFonts w:asciiTheme="majorHAnsi" w:eastAsiaTheme="majorEastAsia" w:hAnsiTheme="majorHAnsi" w:cstheme="majorBidi"/>
      </w:rPr>
      <w:fldChar w:fldCharType="end"/>
    </w:r>
  </w:p>
  <w:p w:rsidR="00EB5A40" w:rsidRDefault="00EB5A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447" w:rsidRDefault="00BA7447" w:rsidP="00EB5A40">
      <w:pPr>
        <w:spacing w:after="0" w:line="240" w:lineRule="auto"/>
      </w:pPr>
      <w:r>
        <w:separator/>
      </w:r>
    </w:p>
  </w:footnote>
  <w:footnote w:type="continuationSeparator" w:id="0">
    <w:p w:rsidR="00BA7447" w:rsidRDefault="00BA7447" w:rsidP="00EB5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10255"/>
    <w:multiLevelType w:val="hybridMultilevel"/>
    <w:tmpl w:val="57667D58"/>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
    <w:nsid w:val="48825DD1"/>
    <w:multiLevelType w:val="hybridMultilevel"/>
    <w:tmpl w:val="3BFCBAB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40"/>
    <w:rsid w:val="001D7BAC"/>
    <w:rsid w:val="00286279"/>
    <w:rsid w:val="003A25DF"/>
    <w:rsid w:val="008B5639"/>
    <w:rsid w:val="00A9348A"/>
    <w:rsid w:val="00BA7447"/>
    <w:rsid w:val="00DA1F95"/>
    <w:rsid w:val="00EB5A40"/>
    <w:rsid w:val="00FF18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5A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A40"/>
    <w:rPr>
      <w:rFonts w:ascii="Tahoma" w:hAnsi="Tahoma" w:cs="Tahoma"/>
      <w:sz w:val="16"/>
      <w:szCs w:val="16"/>
    </w:rPr>
  </w:style>
  <w:style w:type="paragraph" w:styleId="Encabezado">
    <w:name w:val="header"/>
    <w:basedOn w:val="Normal"/>
    <w:link w:val="EncabezadoCar"/>
    <w:uiPriority w:val="99"/>
    <w:unhideWhenUsed/>
    <w:rsid w:val="00EB5A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A40"/>
  </w:style>
  <w:style w:type="paragraph" w:styleId="Piedepgina">
    <w:name w:val="footer"/>
    <w:basedOn w:val="Normal"/>
    <w:link w:val="PiedepginaCar"/>
    <w:uiPriority w:val="99"/>
    <w:unhideWhenUsed/>
    <w:rsid w:val="00EB5A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A40"/>
  </w:style>
  <w:style w:type="paragraph" w:styleId="Prrafodelista">
    <w:name w:val="List Paragraph"/>
    <w:basedOn w:val="Normal"/>
    <w:uiPriority w:val="34"/>
    <w:qFormat/>
    <w:rsid w:val="008B5639"/>
    <w:pPr>
      <w:ind w:left="720"/>
      <w:contextualSpacing/>
    </w:pPr>
  </w:style>
  <w:style w:type="character" w:styleId="Hipervnculo">
    <w:name w:val="Hyperlink"/>
    <w:basedOn w:val="Fuentedeprrafopredeter"/>
    <w:uiPriority w:val="99"/>
    <w:unhideWhenUsed/>
    <w:rsid w:val="003A25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5A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A40"/>
    <w:rPr>
      <w:rFonts w:ascii="Tahoma" w:hAnsi="Tahoma" w:cs="Tahoma"/>
      <w:sz w:val="16"/>
      <w:szCs w:val="16"/>
    </w:rPr>
  </w:style>
  <w:style w:type="paragraph" w:styleId="Encabezado">
    <w:name w:val="header"/>
    <w:basedOn w:val="Normal"/>
    <w:link w:val="EncabezadoCar"/>
    <w:uiPriority w:val="99"/>
    <w:unhideWhenUsed/>
    <w:rsid w:val="00EB5A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A40"/>
  </w:style>
  <w:style w:type="paragraph" w:styleId="Piedepgina">
    <w:name w:val="footer"/>
    <w:basedOn w:val="Normal"/>
    <w:link w:val="PiedepginaCar"/>
    <w:uiPriority w:val="99"/>
    <w:unhideWhenUsed/>
    <w:rsid w:val="00EB5A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A40"/>
  </w:style>
  <w:style w:type="paragraph" w:styleId="Prrafodelista">
    <w:name w:val="List Paragraph"/>
    <w:basedOn w:val="Normal"/>
    <w:uiPriority w:val="34"/>
    <w:qFormat/>
    <w:rsid w:val="008B5639"/>
    <w:pPr>
      <w:ind w:left="720"/>
      <w:contextualSpacing/>
    </w:pPr>
  </w:style>
  <w:style w:type="character" w:styleId="Hipervnculo">
    <w:name w:val="Hyperlink"/>
    <w:basedOn w:val="Fuentedeprrafopredeter"/>
    <w:uiPriority w:val="99"/>
    <w:unhideWhenUsed/>
    <w:rsid w:val="003A2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ci.ac.cr/descargas/MAP/DisponibilidadprofesoresUCI.pdf" TargetMode="External"/><Relationship Id="rId4" Type="http://schemas.openxmlformats.org/officeDocument/2006/relationships/settings" Target="settings.xml"/><Relationship Id="rId9" Type="http://schemas.openxmlformats.org/officeDocument/2006/relationships/hyperlink" Target="http://www.uci.ac.cr/maestrias/maestria_administracion-proyectos-rofesores.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1613</Words>
  <Characters>8873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Yhidalgo</dc:creator>
  <cp:lastModifiedBy>Yhidalgo</cp:lastModifiedBy>
  <cp:revision>1</cp:revision>
  <dcterms:created xsi:type="dcterms:W3CDTF">2012-07-08T01:18:00Z</dcterms:created>
  <dcterms:modified xsi:type="dcterms:W3CDTF">2012-07-08T02:28:00Z</dcterms:modified>
</cp:coreProperties>
</file>