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50C69" w14:textId="06E3BDA1" w:rsidR="00322A3F" w:rsidRPr="00434A2D" w:rsidRDefault="00322A3F" w:rsidP="00322A3F">
      <w:pPr>
        <w:spacing w:line="360" w:lineRule="auto"/>
        <w:rPr>
          <w:rFonts w:ascii="Arial" w:hAnsi="Arial" w:cs="Arial"/>
          <w:color w:val="262626" w:themeColor="text1" w:themeTint="D9"/>
          <w:sz w:val="24"/>
          <w:szCs w:val="24"/>
        </w:rPr>
      </w:pPr>
      <w:r w:rsidRPr="00434A2D">
        <w:rPr>
          <w:rFonts w:ascii="Arial" w:hAnsi="Arial" w:cs="Arial"/>
          <w:color w:val="262626" w:themeColor="text1" w:themeTint="D9"/>
          <w:sz w:val="24"/>
          <w:szCs w:val="24"/>
        </w:rPr>
        <w:t xml:space="preserve">Hola, ¡bienvenidos!, soy su Profesor de Patrimonio Natural y Turismo. Licenciado en Educación, mención Biología, en la Universidad Católica Andrés Bello de Caracas en 1972. Luego, en Texas A&amp;M University, terminé la </w:t>
      </w:r>
      <w:r w:rsidR="00434A2D" w:rsidRPr="00434A2D">
        <w:rPr>
          <w:rFonts w:ascii="Arial" w:hAnsi="Arial" w:cs="Arial"/>
          <w:color w:val="262626" w:themeColor="text1" w:themeTint="D9"/>
          <w:sz w:val="24"/>
          <w:szCs w:val="24"/>
        </w:rPr>
        <w:t>Maestría en 1976 y el D</w:t>
      </w:r>
      <w:r w:rsidRPr="00434A2D">
        <w:rPr>
          <w:rFonts w:ascii="Arial" w:hAnsi="Arial" w:cs="Arial"/>
          <w:color w:val="262626" w:themeColor="text1" w:themeTint="D9"/>
          <w:sz w:val="24"/>
          <w:szCs w:val="24"/>
        </w:rPr>
        <w:t>octorado en 1979, ambos grados en Manejo de Fauna Silvestre</w:t>
      </w:r>
      <w:r w:rsidR="00434A2D">
        <w:rPr>
          <w:rFonts w:ascii="Arial" w:hAnsi="Arial" w:cs="Arial"/>
          <w:color w:val="262626" w:themeColor="text1" w:themeTint="D9"/>
          <w:sz w:val="24"/>
          <w:szCs w:val="24"/>
        </w:rPr>
        <w:t xml:space="preserve"> mediante una Beca del Consejo Nacional de Investigaciones Científicas y Tecnológicas - CONICIT de Venezuela</w:t>
      </w:r>
      <w:r w:rsidRPr="00434A2D">
        <w:rPr>
          <w:rFonts w:ascii="Arial" w:hAnsi="Arial" w:cs="Arial"/>
          <w:color w:val="262626" w:themeColor="text1" w:themeTint="D9"/>
          <w:sz w:val="24"/>
          <w:szCs w:val="24"/>
        </w:rPr>
        <w:t xml:space="preserve">. </w:t>
      </w:r>
    </w:p>
    <w:p w14:paraId="3C49E52C" w14:textId="2BE74AA9" w:rsidR="00322A3F" w:rsidRPr="00434A2D" w:rsidRDefault="00322A3F" w:rsidP="00322A3F">
      <w:pPr>
        <w:spacing w:line="360" w:lineRule="auto"/>
        <w:rPr>
          <w:rFonts w:ascii="Arial" w:hAnsi="Arial" w:cs="Arial"/>
          <w:color w:val="262626" w:themeColor="text1" w:themeTint="D9"/>
          <w:sz w:val="24"/>
          <w:szCs w:val="24"/>
        </w:rPr>
      </w:pPr>
      <w:r w:rsidRPr="00434A2D">
        <w:rPr>
          <w:rFonts w:ascii="Arial" w:hAnsi="Arial" w:cs="Arial"/>
          <w:color w:val="262626" w:themeColor="text1" w:themeTint="D9"/>
          <w:sz w:val="24"/>
          <w:szCs w:val="24"/>
        </w:rPr>
        <w:t xml:space="preserve">Con el devenir del tiempo </w:t>
      </w:r>
      <w:r w:rsidR="00ED7BD1">
        <w:rPr>
          <w:rFonts w:ascii="Arial" w:hAnsi="Arial" w:cs="Arial"/>
          <w:color w:val="262626" w:themeColor="text1" w:themeTint="D9"/>
          <w:sz w:val="24"/>
          <w:szCs w:val="24"/>
        </w:rPr>
        <w:t>fusioné</w:t>
      </w:r>
      <w:r w:rsidRPr="00434A2D">
        <w:rPr>
          <w:rFonts w:ascii="Arial" w:hAnsi="Arial" w:cs="Arial"/>
          <w:color w:val="262626" w:themeColor="text1" w:themeTint="D9"/>
          <w:sz w:val="24"/>
          <w:szCs w:val="24"/>
        </w:rPr>
        <w:t xml:space="preserve"> el turismo de naturaleza y las áreas naturales protegidas a mi actividad </w:t>
      </w:r>
      <w:r w:rsidR="00ED7BD1">
        <w:rPr>
          <w:rFonts w:ascii="Arial" w:hAnsi="Arial" w:cs="Arial"/>
          <w:color w:val="262626" w:themeColor="text1" w:themeTint="D9"/>
          <w:sz w:val="24"/>
          <w:szCs w:val="24"/>
        </w:rPr>
        <w:t>de Ecólogo y Educador</w:t>
      </w:r>
      <w:r w:rsidRPr="00434A2D">
        <w:rPr>
          <w:rFonts w:ascii="Arial" w:hAnsi="Arial" w:cs="Arial"/>
          <w:color w:val="262626" w:themeColor="text1" w:themeTint="D9"/>
          <w:sz w:val="24"/>
          <w:szCs w:val="24"/>
        </w:rPr>
        <w:t>. He sido operador de turismo de naturaleza hacia áreas naturales protegidas. Fuí creador y curador de las exhibiciones museográficas y concesionario del Centro de Visitantes de Mucubají, ubicado en  pleno páramo, a 3</w:t>
      </w:r>
      <w:r w:rsidR="00434A2D" w:rsidRPr="00434A2D">
        <w:rPr>
          <w:rFonts w:ascii="Arial" w:hAnsi="Arial" w:cs="Arial"/>
          <w:color w:val="262626" w:themeColor="text1" w:themeTint="D9"/>
          <w:sz w:val="24"/>
          <w:szCs w:val="24"/>
        </w:rPr>
        <w:t>.</w:t>
      </w:r>
      <w:r w:rsidRPr="00434A2D">
        <w:rPr>
          <w:rFonts w:ascii="Arial" w:hAnsi="Arial" w:cs="Arial"/>
          <w:color w:val="262626" w:themeColor="text1" w:themeTint="D9"/>
          <w:sz w:val="24"/>
          <w:szCs w:val="24"/>
        </w:rPr>
        <w:t xml:space="preserve">500m de altura </w:t>
      </w:r>
      <w:r w:rsidR="00ED7BD1" w:rsidRPr="00434A2D">
        <w:rPr>
          <w:rFonts w:ascii="Arial" w:hAnsi="Arial" w:cs="Arial"/>
          <w:color w:val="262626" w:themeColor="text1" w:themeTint="D9"/>
          <w:sz w:val="24"/>
          <w:szCs w:val="24"/>
        </w:rPr>
        <w:t xml:space="preserve">durante seis años, </w:t>
      </w:r>
      <w:r w:rsidRPr="00434A2D">
        <w:rPr>
          <w:rFonts w:ascii="Arial" w:hAnsi="Arial" w:cs="Arial"/>
          <w:color w:val="262626" w:themeColor="text1" w:themeTint="D9"/>
          <w:sz w:val="24"/>
          <w:szCs w:val="24"/>
        </w:rPr>
        <w:t xml:space="preserve">en el Parque Nacional Sierra Nevada, Mérida, Venezuela. </w:t>
      </w:r>
    </w:p>
    <w:p w14:paraId="79E99855" w14:textId="3A134124" w:rsidR="00322A3F" w:rsidRPr="00434A2D" w:rsidRDefault="00434A2D" w:rsidP="00322A3F">
      <w:pPr>
        <w:spacing w:line="360" w:lineRule="auto"/>
        <w:rPr>
          <w:rFonts w:ascii="Arial" w:hAnsi="Arial" w:cs="Arial"/>
          <w:color w:val="262626" w:themeColor="text1" w:themeTint="D9"/>
          <w:sz w:val="24"/>
          <w:szCs w:val="24"/>
        </w:rPr>
      </w:pPr>
      <w:r w:rsidRPr="00434A2D">
        <w:rPr>
          <w:rFonts w:ascii="Arial" w:hAnsi="Arial" w:cs="Arial"/>
          <w:color w:val="262626" w:themeColor="text1" w:themeTint="D9"/>
          <w:sz w:val="24"/>
          <w:szCs w:val="24"/>
        </w:rPr>
        <w:t>En UCI he sido profesor de la Maestría de Turismo Sostenible desde 2002. Comencé enseñando Biología de la Conservación hasta 2008 y Patrimonio Natural y Turismo, desde el año 2003 hasta el presente. En Venezuela, desde</w:t>
      </w:r>
      <w:r w:rsidR="00322A3F" w:rsidRPr="00434A2D">
        <w:rPr>
          <w:rFonts w:ascii="Arial" w:hAnsi="Arial" w:cs="Arial"/>
          <w:color w:val="262626" w:themeColor="text1" w:themeTint="D9"/>
          <w:sz w:val="24"/>
          <w:szCs w:val="24"/>
        </w:rPr>
        <w:t xml:space="preserve"> 2009, estoy participando como Profesor Titular de Impacto Ambiental del Turismo, en el nuevo Diplomado sobre Turismo Rural de la Facultad de Agronomía de la Universidad Central de Venezuela. Tengo más de veinticinco años de experiencia con áreas naturales protegidas y turismo. </w:t>
      </w:r>
    </w:p>
    <w:p w14:paraId="1185DC6F" w14:textId="77777777" w:rsidR="00322A3F" w:rsidRPr="00434A2D" w:rsidRDefault="00322A3F" w:rsidP="00322A3F">
      <w:pPr>
        <w:spacing w:line="360" w:lineRule="auto"/>
        <w:rPr>
          <w:rFonts w:ascii="Arial" w:hAnsi="Arial" w:cs="Arial"/>
          <w:color w:val="262626" w:themeColor="text1" w:themeTint="D9"/>
          <w:sz w:val="24"/>
          <w:szCs w:val="24"/>
        </w:rPr>
      </w:pPr>
      <w:r w:rsidRPr="00434A2D">
        <w:rPr>
          <w:rFonts w:ascii="Arial" w:hAnsi="Arial" w:cs="Arial"/>
          <w:color w:val="262626" w:themeColor="text1" w:themeTint="D9"/>
          <w:sz w:val="24"/>
          <w:szCs w:val="24"/>
        </w:rPr>
        <w:t xml:space="preserve">Con el devenir del tiempo me he convertido en productor, diseñador y webmaster de varias páginas y portales web especializadas en conservación, interpretación ambiental, áreas naturales protegidas y turismo. </w:t>
      </w:r>
    </w:p>
    <w:p w14:paraId="576642FF" w14:textId="77777777" w:rsidR="00322A3F" w:rsidRPr="00434A2D" w:rsidRDefault="00322A3F" w:rsidP="00322A3F">
      <w:pPr>
        <w:spacing w:line="360" w:lineRule="auto"/>
        <w:rPr>
          <w:rFonts w:ascii="Arial" w:hAnsi="Arial" w:cs="Arial"/>
          <w:color w:val="262626" w:themeColor="text1" w:themeTint="D9"/>
          <w:sz w:val="24"/>
          <w:szCs w:val="24"/>
        </w:rPr>
      </w:pPr>
      <w:r w:rsidRPr="00434A2D">
        <w:rPr>
          <w:rFonts w:ascii="Arial" w:hAnsi="Arial" w:cs="Arial"/>
          <w:color w:val="262626" w:themeColor="text1" w:themeTint="D9"/>
          <w:sz w:val="24"/>
          <w:szCs w:val="24"/>
        </w:rPr>
        <w:t xml:space="preserve">Actualmente estoy construyendo y manteniendo el portal del Terrario del Parque del Este en Caracas. Soy webmaster de la revista NATURA digital, de la cual, además soy editor, aparte de exponer materias de interés para los aficionados a la naturaleza. NATURA se inició en el año 1958, como la publicación -en papel- de divulgación de la Sociedad de Ciencias Naturales La Salle, en Caracas. Ya han sido publicados 128 números y el cambio a digital facilita y hace más accesible la publicación, aparte de ahorrar dinero por no tener que usar papel para publicarla. </w:t>
      </w:r>
    </w:p>
    <w:p w14:paraId="6939CA32" w14:textId="77777777" w:rsidR="00434A2D" w:rsidRPr="00434A2D" w:rsidRDefault="00434A2D" w:rsidP="00322A3F">
      <w:pPr>
        <w:spacing w:line="360" w:lineRule="auto"/>
        <w:rPr>
          <w:rFonts w:ascii="Arial" w:hAnsi="Arial" w:cs="Arial"/>
          <w:color w:val="262626" w:themeColor="text1" w:themeTint="D9"/>
          <w:sz w:val="24"/>
          <w:szCs w:val="24"/>
        </w:rPr>
      </w:pPr>
      <w:r w:rsidRPr="00434A2D">
        <w:rPr>
          <w:rFonts w:ascii="Arial" w:hAnsi="Arial" w:cs="Arial"/>
          <w:color w:val="262626" w:themeColor="text1" w:themeTint="D9"/>
          <w:sz w:val="24"/>
          <w:szCs w:val="24"/>
        </w:rPr>
        <w:lastRenderedPageBreak/>
        <w:t xml:space="preserve">Hoy día, dirijo la Reserva Ecológica Guáquira y su estación de campo, una iniciativa privada de más de 2600 has de selvas tropicales y nubosas en la región Centro-occidental de Venezuela. </w:t>
      </w:r>
    </w:p>
    <w:p w14:paraId="595BF6DF" w14:textId="08DB4F72" w:rsidR="00434A2D" w:rsidRPr="00434A2D" w:rsidRDefault="00434A2D" w:rsidP="00434A2D">
      <w:pPr>
        <w:rPr>
          <w:rFonts w:ascii="Times" w:eastAsia="Times New Roman" w:hAnsi="Times" w:cs="Times New Roman"/>
          <w:color w:val="000000" w:themeColor="text1"/>
          <w:sz w:val="24"/>
          <w:szCs w:val="24"/>
          <w:lang w:val="es-ES_tradnl"/>
        </w:rPr>
      </w:pPr>
      <w:r w:rsidRPr="00434A2D">
        <w:rPr>
          <w:rFonts w:ascii="Arial" w:hAnsi="Arial" w:cs="Arial"/>
          <w:color w:val="262626" w:themeColor="text1" w:themeTint="D9"/>
          <w:sz w:val="24"/>
          <w:szCs w:val="24"/>
        </w:rPr>
        <w:t xml:space="preserve">Desde Agosto de 2013 soy coordinador de cursos sobre informática aplicada a las áreas naturales protegidas en el </w:t>
      </w:r>
      <w:r w:rsidRPr="00434A2D">
        <w:rPr>
          <w:rFonts w:ascii="Arial" w:eastAsia="Times New Roman" w:hAnsi="Arial" w:cs="Arial"/>
          <w:color w:val="000000" w:themeColor="text1"/>
          <w:sz w:val="24"/>
          <w:szCs w:val="24"/>
          <w:shd w:val="clear" w:color="auto" w:fill="FFFFFF"/>
          <w:lang w:val="es-VE"/>
        </w:rPr>
        <w:t xml:space="preserve">Centro de Estudios Integrales del Ambiente-CENAMB, de la Universidad Central de Venezuela. En el cual hemos </w:t>
      </w:r>
      <w:r w:rsidR="00ED7BD1">
        <w:rPr>
          <w:rFonts w:ascii="Arial" w:eastAsia="Times New Roman" w:hAnsi="Arial" w:cs="Arial"/>
          <w:color w:val="000000" w:themeColor="text1"/>
          <w:sz w:val="24"/>
          <w:szCs w:val="24"/>
          <w:shd w:val="clear" w:color="auto" w:fill="FFFFFF"/>
          <w:lang w:val="es-VE"/>
        </w:rPr>
        <w:t>iniciado actividades</w:t>
      </w:r>
      <w:r w:rsidRPr="00434A2D">
        <w:rPr>
          <w:rFonts w:ascii="Arial" w:eastAsia="Times New Roman" w:hAnsi="Arial" w:cs="Arial"/>
          <w:color w:val="000000" w:themeColor="text1"/>
          <w:sz w:val="24"/>
          <w:szCs w:val="24"/>
          <w:shd w:val="clear" w:color="auto" w:fill="FFFFFF"/>
          <w:lang w:val="es-VE"/>
        </w:rPr>
        <w:t xml:space="preserve"> a</w:t>
      </w:r>
      <w:r w:rsidR="00ED7BD1">
        <w:rPr>
          <w:rFonts w:ascii="Arial" w:eastAsia="Times New Roman" w:hAnsi="Arial" w:cs="Arial"/>
          <w:color w:val="000000" w:themeColor="text1"/>
          <w:sz w:val="24"/>
          <w:szCs w:val="24"/>
          <w:shd w:val="clear" w:color="auto" w:fill="FFFFFF"/>
          <w:lang w:val="es-VE"/>
        </w:rPr>
        <w:t>l</w:t>
      </w:r>
      <w:r w:rsidRPr="00434A2D">
        <w:rPr>
          <w:rFonts w:ascii="Arial" w:eastAsia="Times New Roman" w:hAnsi="Arial" w:cs="Arial"/>
          <w:color w:val="000000" w:themeColor="text1"/>
          <w:sz w:val="24"/>
          <w:szCs w:val="24"/>
          <w:shd w:val="clear" w:color="auto" w:fill="FFFFFF"/>
          <w:lang w:val="es-VE"/>
        </w:rPr>
        <w:t xml:space="preserve"> crear la Red Ávila, un espacio en Internet para los amigos  del Parque Nacional El Ávila, la montaña que separa a Caracas del Mar Caribe.</w:t>
      </w:r>
    </w:p>
    <w:p w14:paraId="0FB6D1E1" w14:textId="0B125538" w:rsidR="00434A2D" w:rsidRPr="00434A2D" w:rsidRDefault="00434A2D" w:rsidP="00322A3F">
      <w:pPr>
        <w:spacing w:line="360" w:lineRule="auto"/>
        <w:rPr>
          <w:rFonts w:ascii="Arial" w:hAnsi="Arial" w:cs="Arial"/>
          <w:color w:val="262626" w:themeColor="text1" w:themeTint="D9"/>
          <w:sz w:val="24"/>
          <w:szCs w:val="24"/>
        </w:rPr>
      </w:pPr>
    </w:p>
    <w:p w14:paraId="710C2E14" w14:textId="690EC2B1" w:rsidR="00322A3F" w:rsidRPr="00434A2D" w:rsidRDefault="00322A3F" w:rsidP="00322A3F">
      <w:pPr>
        <w:spacing w:line="360" w:lineRule="auto"/>
        <w:rPr>
          <w:rFonts w:ascii="Arial" w:hAnsi="Arial" w:cs="Arial"/>
          <w:color w:val="262626" w:themeColor="text1" w:themeTint="D9"/>
          <w:sz w:val="24"/>
          <w:szCs w:val="24"/>
        </w:rPr>
      </w:pPr>
      <w:r w:rsidRPr="00434A2D">
        <w:rPr>
          <w:rFonts w:ascii="Arial" w:hAnsi="Arial" w:cs="Arial"/>
          <w:color w:val="262626" w:themeColor="text1" w:themeTint="D9"/>
          <w:sz w:val="24"/>
          <w:szCs w:val="24"/>
        </w:rPr>
        <w:t>Los portales web que gestiono actualmente son:</w:t>
      </w:r>
    </w:p>
    <w:p w14:paraId="7B50AFD8" w14:textId="77777777" w:rsidR="00322A3F" w:rsidRPr="00434A2D" w:rsidRDefault="00322A3F" w:rsidP="00322A3F">
      <w:pPr>
        <w:pStyle w:val="ListParagraph"/>
        <w:numPr>
          <w:ilvl w:val="0"/>
          <w:numId w:val="2"/>
        </w:numPr>
        <w:spacing w:line="360" w:lineRule="auto"/>
        <w:rPr>
          <w:rFonts w:ascii="Arial" w:hAnsi="Arial" w:cs="Arial"/>
          <w:color w:val="262626" w:themeColor="text1" w:themeTint="D9"/>
          <w:sz w:val="24"/>
          <w:szCs w:val="24"/>
        </w:rPr>
      </w:pPr>
      <w:r w:rsidRPr="00434A2D">
        <w:rPr>
          <w:rFonts w:ascii="Arial" w:hAnsi="Arial" w:cs="Arial"/>
          <w:color w:val="262626" w:themeColor="text1" w:themeTint="D9"/>
          <w:sz w:val="24"/>
          <w:szCs w:val="24"/>
        </w:rPr>
        <w:t xml:space="preserve">www.mucubaji.com, </w:t>
      </w:r>
    </w:p>
    <w:p w14:paraId="6176F7F7" w14:textId="77777777" w:rsidR="00322A3F" w:rsidRPr="00434A2D" w:rsidRDefault="00322A3F" w:rsidP="00322A3F">
      <w:pPr>
        <w:pStyle w:val="ListParagraph"/>
        <w:numPr>
          <w:ilvl w:val="0"/>
          <w:numId w:val="2"/>
        </w:numPr>
        <w:spacing w:line="360" w:lineRule="auto"/>
        <w:rPr>
          <w:rFonts w:ascii="Arial" w:hAnsi="Arial" w:cs="Arial"/>
          <w:color w:val="262626" w:themeColor="text1" w:themeTint="D9"/>
          <w:sz w:val="24"/>
          <w:szCs w:val="24"/>
        </w:rPr>
      </w:pPr>
      <w:r w:rsidRPr="00434A2D">
        <w:rPr>
          <w:rFonts w:ascii="Arial" w:hAnsi="Arial" w:cs="Arial"/>
          <w:color w:val="262626" w:themeColor="text1" w:themeTint="D9"/>
          <w:sz w:val="24"/>
          <w:szCs w:val="24"/>
        </w:rPr>
        <w:t xml:space="preserve">www.guaquira.net, </w:t>
      </w:r>
    </w:p>
    <w:p w14:paraId="2C139A5F" w14:textId="77777777" w:rsidR="00322A3F" w:rsidRPr="00434A2D" w:rsidRDefault="00322A3F" w:rsidP="00322A3F">
      <w:pPr>
        <w:pStyle w:val="ListParagraph"/>
        <w:numPr>
          <w:ilvl w:val="0"/>
          <w:numId w:val="2"/>
        </w:numPr>
        <w:spacing w:line="360" w:lineRule="auto"/>
        <w:rPr>
          <w:rFonts w:ascii="Arial" w:hAnsi="Arial" w:cs="Arial"/>
          <w:color w:val="262626" w:themeColor="text1" w:themeTint="D9"/>
          <w:sz w:val="24"/>
          <w:szCs w:val="24"/>
        </w:rPr>
      </w:pPr>
      <w:r w:rsidRPr="00434A2D">
        <w:rPr>
          <w:rFonts w:ascii="Arial" w:hAnsi="Arial" w:cs="Arial"/>
          <w:color w:val="262626" w:themeColor="text1" w:themeTint="D9"/>
          <w:sz w:val="24"/>
          <w:szCs w:val="24"/>
        </w:rPr>
        <w:t xml:space="preserve">www.natura-digital.com,  </w:t>
      </w:r>
    </w:p>
    <w:p w14:paraId="0715E79C" w14:textId="77777777" w:rsidR="00322A3F" w:rsidRPr="00434A2D" w:rsidRDefault="00322A3F" w:rsidP="00322A3F">
      <w:pPr>
        <w:pStyle w:val="ListParagraph"/>
        <w:numPr>
          <w:ilvl w:val="0"/>
          <w:numId w:val="2"/>
        </w:numPr>
        <w:spacing w:line="360" w:lineRule="auto"/>
        <w:rPr>
          <w:rFonts w:ascii="Arial" w:hAnsi="Arial" w:cs="Arial"/>
          <w:color w:val="262626" w:themeColor="text1" w:themeTint="D9"/>
          <w:sz w:val="24"/>
          <w:szCs w:val="24"/>
        </w:rPr>
      </w:pPr>
      <w:r w:rsidRPr="00434A2D">
        <w:rPr>
          <w:rFonts w:ascii="Arial" w:hAnsi="Arial" w:cs="Arial"/>
          <w:color w:val="262626" w:themeColor="text1" w:themeTint="D9"/>
          <w:sz w:val="24"/>
          <w:szCs w:val="24"/>
        </w:rPr>
        <w:t xml:space="preserve">www.el-terrario.com,  </w:t>
      </w:r>
    </w:p>
    <w:p w14:paraId="6E630EE1" w14:textId="77777777" w:rsidR="00322A3F" w:rsidRPr="00434A2D" w:rsidRDefault="00322A3F" w:rsidP="00322A3F">
      <w:pPr>
        <w:pStyle w:val="ListParagraph"/>
        <w:numPr>
          <w:ilvl w:val="0"/>
          <w:numId w:val="2"/>
        </w:numPr>
        <w:spacing w:line="360" w:lineRule="auto"/>
        <w:rPr>
          <w:rFonts w:ascii="Arial" w:hAnsi="Arial" w:cs="Arial"/>
          <w:color w:val="262626" w:themeColor="text1" w:themeTint="D9"/>
          <w:sz w:val="24"/>
          <w:szCs w:val="24"/>
        </w:rPr>
      </w:pPr>
      <w:r w:rsidRPr="00434A2D">
        <w:rPr>
          <w:rFonts w:ascii="Arial" w:hAnsi="Arial" w:cs="Arial"/>
          <w:color w:val="262626" w:themeColor="text1" w:themeTint="D9"/>
          <w:sz w:val="24"/>
          <w:szCs w:val="24"/>
        </w:rPr>
        <w:t xml:space="preserve">www.fundatropicos.org, </w:t>
      </w:r>
    </w:p>
    <w:p w14:paraId="693ECB51" w14:textId="16908BA0" w:rsidR="00322A3F" w:rsidRDefault="00ED7BD1" w:rsidP="00322A3F">
      <w:pPr>
        <w:pStyle w:val="ListParagraph"/>
        <w:numPr>
          <w:ilvl w:val="0"/>
          <w:numId w:val="2"/>
        </w:numPr>
        <w:spacing w:line="360" w:lineRule="auto"/>
        <w:rPr>
          <w:rFonts w:ascii="Arial" w:hAnsi="Arial" w:cs="Arial"/>
          <w:color w:val="262626" w:themeColor="text1" w:themeTint="D9"/>
          <w:sz w:val="24"/>
          <w:szCs w:val="24"/>
        </w:rPr>
      </w:pPr>
      <w:r w:rsidRPr="00ED7BD1">
        <w:rPr>
          <w:rFonts w:ascii="Arial" w:hAnsi="Arial" w:cs="Arial"/>
          <w:color w:val="262626" w:themeColor="text1" w:themeTint="D9"/>
          <w:sz w:val="24"/>
          <w:szCs w:val="24"/>
        </w:rPr>
        <w:t>www.elhoyodelaaraguata.com</w:t>
      </w:r>
      <w:r w:rsidR="00322A3F" w:rsidRPr="00434A2D">
        <w:rPr>
          <w:rFonts w:ascii="Arial" w:hAnsi="Arial" w:cs="Arial"/>
          <w:color w:val="262626" w:themeColor="text1" w:themeTint="D9"/>
          <w:sz w:val="24"/>
          <w:szCs w:val="24"/>
        </w:rPr>
        <w:t>,</w:t>
      </w:r>
    </w:p>
    <w:p w14:paraId="1E5DB1ED" w14:textId="5858A297" w:rsidR="00766164" w:rsidRPr="00ED7BD1" w:rsidRDefault="00ED7BD1" w:rsidP="00766164">
      <w:pPr>
        <w:pStyle w:val="ListParagraph"/>
        <w:numPr>
          <w:ilvl w:val="0"/>
          <w:numId w:val="2"/>
        </w:numPr>
        <w:spacing w:line="360" w:lineRule="auto"/>
        <w:rPr>
          <w:rFonts w:ascii="Arial" w:hAnsi="Arial" w:cs="Arial"/>
          <w:color w:val="262626" w:themeColor="text1" w:themeTint="D9"/>
          <w:sz w:val="24"/>
          <w:szCs w:val="24"/>
        </w:rPr>
      </w:pPr>
      <w:r>
        <w:rPr>
          <w:rFonts w:ascii="Arial" w:hAnsi="Arial" w:cs="Arial"/>
          <w:color w:val="262626" w:themeColor="text1" w:themeTint="D9"/>
          <w:sz w:val="24"/>
          <w:szCs w:val="24"/>
        </w:rPr>
        <w:t>www.redavila.net</w:t>
      </w:r>
    </w:p>
    <w:p w14:paraId="0B7F9237" w14:textId="6A125766" w:rsidR="00766164" w:rsidRPr="00434A2D" w:rsidRDefault="00ED7BD1" w:rsidP="00766164">
      <w:pPr>
        <w:spacing w:line="360" w:lineRule="auto"/>
        <w:jc w:val="right"/>
        <w:rPr>
          <w:rFonts w:ascii="Arial" w:hAnsi="Arial" w:cs="Arial"/>
          <w:b/>
          <w:color w:val="262626" w:themeColor="text1" w:themeTint="D9"/>
          <w:sz w:val="24"/>
          <w:szCs w:val="24"/>
        </w:rPr>
      </w:pPr>
      <w:r>
        <w:rPr>
          <w:rFonts w:ascii="Arial" w:hAnsi="Arial" w:cs="Arial"/>
          <w:b/>
          <w:color w:val="262626" w:themeColor="text1" w:themeTint="D9"/>
          <w:sz w:val="24"/>
          <w:szCs w:val="24"/>
        </w:rPr>
        <w:t>CRB</w:t>
      </w:r>
      <w:bookmarkStart w:id="0" w:name="_GoBack"/>
      <w:bookmarkEnd w:id="0"/>
      <w:r w:rsidR="00766164" w:rsidRPr="00434A2D">
        <w:rPr>
          <w:rFonts w:ascii="Arial" w:hAnsi="Arial" w:cs="Arial"/>
          <w:b/>
          <w:color w:val="262626" w:themeColor="text1" w:themeTint="D9"/>
          <w:sz w:val="24"/>
          <w:szCs w:val="24"/>
        </w:rPr>
        <w:t>-UCI</w:t>
      </w:r>
    </w:p>
    <w:sectPr w:rsidR="00766164" w:rsidRPr="00434A2D" w:rsidSect="00766164">
      <w:headerReference w:type="default" r:id="rId8"/>
      <w:pgSz w:w="12240" w:h="15840"/>
      <w:pgMar w:top="1417" w:right="900" w:bottom="1417" w:left="1701"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33612" w14:textId="77777777" w:rsidR="00434A2D" w:rsidRDefault="00434A2D" w:rsidP="00766164">
      <w:pPr>
        <w:spacing w:after="0" w:line="240" w:lineRule="auto"/>
      </w:pPr>
      <w:r>
        <w:separator/>
      </w:r>
    </w:p>
  </w:endnote>
  <w:endnote w:type="continuationSeparator" w:id="0">
    <w:p w14:paraId="56F45A78" w14:textId="77777777" w:rsidR="00434A2D" w:rsidRDefault="00434A2D" w:rsidP="0076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8F58A" w14:textId="77777777" w:rsidR="00434A2D" w:rsidRDefault="00434A2D" w:rsidP="00766164">
      <w:pPr>
        <w:spacing w:after="0" w:line="240" w:lineRule="auto"/>
      </w:pPr>
      <w:r>
        <w:separator/>
      </w:r>
    </w:p>
  </w:footnote>
  <w:footnote w:type="continuationSeparator" w:id="0">
    <w:p w14:paraId="30A7AF60" w14:textId="77777777" w:rsidR="00434A2D" w:rsidRDefault="00434A2D" w:rsidP="007661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76B8" w14:textId="77777777" w:rsidR="00434A2D" w:rsidRDefault="00434A2D" w:rsidP="00766164">
    <w:pPr>
      <w:pStyle w:val="Header"/>
      <w:jc w:val="right"/>
    </w:pPr>
  </w:p>
  <w:p w14:paraId="261E4F2E" w14:textId="77777777" w:rsidR="00434A2D" w:rsidRDefault="00434A2D" w:rsidP="00766164">
    <w:pPr>
      <w:pStyle w:val="Header"/>
      <w:jc w:val="right"/>
    </w:pPr>
    <w:r>
      <w:rPr>
        <w:noProof/>
        <w:lang w:val="en-US"/>
      </w:rPr>
      <w:drawing>
        <wp:inline distT="0" distB="0" distL="0" distR="0" wp14:anchorId="473D3542" wp14:editId="12310A95">
          <wp:extent cx="1653871" cy="668482"/>
          <wp:effectExtent l="0" t="0" r="381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i-png.png"/>
                  <pic:cNvPicPr/>
                </pic:nvPicPr>
                <pic:blipFill>
                  <a:blip r:embed="rId1">
                    <a:extLst>
                      <a:ext uri="{28A0092B-C50C-407E-A947-70E740481C1C}">
                        <a14:useLocalDpi xmlns:a14="http://schemas.microsoft.com/office/drawing/2010/main" val="0"/>
                      </a:ext>
                    </a:extLst>
                  </a:blip>
                  <a:stretch>
                    <a:fillRect/>
                  </a:stretch>
                </pic:blipFill>
                <pic:spPr>
                  <a:xfrm>
                    <a:off x="0" y="0"/>
                    <a:ext cx="1674179" cy="67669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D5D6D"/>
    <w:multiLevelType w:val="hybridMultilevel"/>
    <w:tmpl w:val="CC5C60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3C5956DC"/>
    <w:multiLevelType w:val="hybridMultilevel"/>
    <w:tmpl w:val="F52A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AB"/>
    <w:rsid w:val="001B7576"/>
    <w:rsid w:val="00322A3F"/>
    <w:rsid w:val="003D4738"/>
    <w:rsid w:val="00434A2D"/>
    <w:rsid w:val="0044233B"/>
    <w:rsid w:val="0044351C"/>
    <w:rsid w:val="004A52A5"/>
    <w:rsid w:val="004D38B7"/>
    <w:rsid w:val="00766164"/>
    <w:rsid w:val="009573AB"/>
    <w:rsid w:val="00E56526"/>
    <w:rsid w:val="00ED7BD1"/>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8A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64"/>
    <w:pPr>
      <w:tabs>
        <w:tab w:val="center" w:pos="4419"/>
        <w:tab w:val="right" w:pos="8838"/>
      </w:tabs>
      <w:spacing w:after="0" w:line="240" w:lineRule="auto"/>
    </w:pPr>
  </w:style>
  <w:style w:type="character" w:customStyle="1" w:styleId="HeaderChar">
    <w:name w:val="Header Char"/>
    <w:basedOn w:val="DefaultParagraphFont"/>
    <w:link w:val="Header"/>
    <w:uiPriority w:val="99"/>
    <w:rsid w:val="00766164"/>
  </w:style>
  <w:style w:type="paragraph" w:styleId="Footer">
    <w:name w:val="footer"/>
    <w:basedOn w:val="Normal"/>
    <w:link w:val="FooterChar"/>
    <w:uiPriority w:val="99"/>
    <w:unhideWhenUsed/>
    <w:rsid w:val="00766164"/>
    <w:pPr>
      <w:tabs>
        <w:tab w:val="center" w:pos="4419"/>
        <w:tab w:val="right" w:pos="8838"/>
      </w:tabs>
      <w:spacing w:after="0" w:line="240" w:lineRule="auto"/>
    </w:pPr>
  </w:style>
  <w:style w:type="character" w:customStyle="1" w:styleId="FooterChar">
    <w:name w:val="Footer Char"/>
    <w:basedOn w:val="DefaultParagraphFont"/>
    <w:link w:val="Footer"/>
    <w:uiPriority w:val="99"/>
    <w:rsid w:val="00766164"/>
  </w:style>
  <w:style w:type="paragraph" w:styleId="BalloonText">
    <w:name w:val="Balloon Text"/>
    <w:basedOn w:val="Normal"/>
    <w:link w:val="BalloonTextChar"/>
    <w:uiPriority w:val="99"/>
    <w:semiHidden/>
    <w:unhideWhenUsed/>
    <w:rsid w:val="0076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164"/>
    <w:rPr>
      <w:rFonts w:ascii="Tahoma" w:hAnsi="Tahoma" w:cs="Tahoma"/>
      <w:sz w:val="16"/>
      <w:szCs w:val="16"/>
    </w:rPr>
  </w:style>
  <w:style w:type="paragraph" w:styleId="ListParagraph">
    <w:name w:val="List Paragraph"/>
    <w:basedOn w:val="Normal"/>
    <w:uiPriority w:val="34"/>
    <w:qFormat/>
    <w:rsid w:val="001B7576"/>
    <w:pPr>
      <w:ind w:left="720"/>
      <w:contextualSpacing/>
    </w:pPr>
  </w:style>
  <w:style w:type="character" w:customStyle="1" w:styleId="apple-converted-space">
    <w:name w:val="apple-converted-space"/>
    <w:basedOn w:val="DefaultParagraphFont"/>
    <w:rsid w:val="00434A2D"/>
  </w:style>
  <w:style w:type="character" w:styleId="Hyperlink">
    <w:name w:val="Hyperlink"/>
    <w:basedOn w:val="DefaultParagraphFont"/>
    <w:uiPriority w:val="99"/>
    <w:unhideWhenUsed/>
    <w:rsid w:val="00ED7BD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64"/>
    <w:pPr>
      <w:tabs>
        <w:tab w:val="center" w:pos="4419"/>
        <w:tab w:val="right" w:pos="8838"/>
      </w:tabs>
      <w:spacing w:after="0" w:line="240" w:lineRule="auto"/>
    </w:pPr>
  </w:style>
  <w:style w:type="character" w:customStyle="1" w:styleId="HeaderChar">
    <w:name w:val="Header Char"/>
    <w:basedOn w:val="DefaultParagraphFont"/>
    <w:link w:val="Header"/>
    <w:uiPriority w:val="99"/>
    <w:rsid w:val="00766164"/>
  </w:style>
  <w:style w:type="paragraph" w:styleId="Footer">
    <w:name w:val="footer"/>
    <w:basedOn w:val="Normal"/>
    <w:link w:val="FooterChar"/>
    <w:uiPriority w:val="99"/>
    <w:unhideWhenUsed/>
    <w:rsid w:val="00766164"/>
    <w:pPr>
      <w:tabs>
        <w:tab w:val="center" w:pos="4419"/>
        <w:tab w:val="right" w:pos="8838"/>
      </w:tabs>
      <w:spacing w:after="0" w:line="240" w:lineRule="auto"/>
    </w:pPr>
  </w:style>
  <w:style w:type="character" w:customStyle="1" w:styleId="FooterChar">
    <w:name w:val="Footer Char"/>
    <w:basedOn w:val="DefaultParagraphFont"/>
    <w:link w:val="Footer"/>
    <w:uiPriority w:val="99"/>
    <w:rsid w:val="00766164"/>
  </w:style>
  <w:style w:type="paragraph" w:styleId="BalloonText">
    <w:name w:val="Balloon Text"/>
    <w:basedOn w:val="Normal"/>
    <w:link w:val="BalloonTextChar"/>
    <w:uiPriority w:val="99"/>
    <w:semiHidden/>
    <w:unhideWhenUsed/>
    <w:rsid w:val="0076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164"/>
    <w:rPr>
      <w:rFonts w:ascii="Tahoma" w:hAnsi="Tahoma" w:cs="Tahoma"/>
      <w:sz w:val="16"/>
      <w:szCs w:val="16"/>
    </w:rPr>
  </w:style>
  <w:style w:type="paragraph" w:styleId="ListParagraph">
    <w:name w:val="List Paragraph"/>
    <w:basedOn w:val="Normal"/>
    <w:uiPriority w:val="34"/>
    <w:qFormat/>
    <w:rsid w:val="001B7576"/>
    <w:pPr>
      <w:ind w:left="720"/>
      <w:contextualSpacing/>
    </w:pPr>
  </w:style>
  <w:style w:type="character" w:customStyle="1" w:styleId="apple-converted-space">
    <w:name w:val="apple-converted-space"/>
    <w:basedOn w:val="DefaultParagraphFont"/>
    <w:rsid w:val="00434A2D"/>
  </w:style>
  <w:style w:type="character" w:styleId="Hyperlink">
    <w:name w:val="Hyperlink"/>
    <w:basedOn w:val="DefaultParagraphFont"/>
    <w:uiPriority w:val="99"/>
    <w:unhideWhenUsed/>
    <w:rsid w:val="00ED7B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432</Words>
  <Characters>2468</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Yoannia Arean</dc:creator>
  <cp:lastModifiedBy>crb</cp:lastModifiedBy>
  <cp:revision>8</cp:revision>
  <dcterms:created xsi:type="dcterms:W3CDTF">2013-02-25T21:30:00Z</dcterms:created>
  <dcterms:modified xsi:type="dcterms:W3CDTF">2014-02-17T15:42:00Z</dcterms:modified>
</cp:coreProperties>
</file>